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5.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ind w:right="892"/>
        <w:jc w:val="right"/>
        <w:rPr>
          <w:b w:val="1"/>
          <w:sz w:val="30"/>
          <w:szCs w:val="30"/>
        </w:rPr>
      </w:pPr>
      <w:r w:rsidDel="00000000" w:rsidR="00000000" w:rsidRPr="00000000">
        <w:rPr>
          <w:b w:val="1"/>
          <w:sz w:val="30"/>
          <w:szCs w:val="30"/>
          <w:rtl w:val="0"/>
        </w:rPr>
        <w:t xml:space="preserve"> «УТВЕРЖДАЮ»</w:t>
      </w:r>
    </w:p>
    <w:p w:rsidR="00000000" w:rsidDel="00000000" w:rsidP="00000000" w:rsidRDefault="00000000" w:rsidRPr="00000000" w14:paraId="00000002">
      <w:pPr>
        <w:spacing w:after="0" w:line="360" w:lineRule="auto"/>
        <w:ind w:right="892"/>
        <w:jc w:val="right"/>
        <w:rPr>
          <w:b w:val="1"/>
          <w:sz w:val="30"/>
          <w:szCs w:val="30"/>
        </w:rPr>
      </w:pPr>
      <w:r w:rsidDel="00000000" w:rsidR="00000000" w:rsidRPr="00000000">
        <w:rPr>
          <w:b w:val="1"/>
          <w:sz w:val="30"/>
          <w:szCs w:val="30"/>
          <w:rtl w:val="0"/>
        </w:rPr>
        <w:t xml:space="preserve">Директор МБОУ «Бурбашская СОШ»</w:t>
      </w:r>
    </w:p>
    <w:p w:rsidR="00000000" w:rsidDel="00000000" w:rsidP="00000000" w:rsidRDefault="00000000" w:rsidRPr="00000000" w14:paraId="00000003">
      <w:pPr>
        <w:spacing w:after="0" w:line="360" w:lineRule="auto"/>
        <w:ind w:right="892"/>
        <w:jc w:val="right"/>
        <w:rPr>
          <w:b w:val="1"/>
          <w:sz w:val="30"/>
          <w:szCs w:val="30"/>
        </w:rPr>
      </w:pPr>
      <w:r w:rsidDel="00000000" w:rsidR="00000000" w:rsidRPr="00000000">
        <w:rPr>
          <w:b w:val="1"/>
          <w:sz w:val="30"/>
          <w:szCs w:val="30"/>
          <w:rtl w:val="0"/>
        </w:rPr>
        <w:t xml:space="preserve">Сибагатуллин М.Т</w:t>
      </w:r>
    </w:p>
    <w:p w:rsidR="00000000" w:rsidDel="00000000" w:rsidP="00000000" w:rsidRDefault="00000000" w:rsidRPr="00000000" w14:paraId="00000004">
      <w:pPr>
        <w:spacing w:after="0" w:line="360" w:lineRule="auto"/>
        <w:ind w:right="892"/>
        <w:jc w:val="right"/>
        <w:rPr>
          <w:b w:val="1"/>
          <w:sz w:val="30"/>
          <w:szCs w:val="30"/>
        </w:rPr>
      </w:pPr>
      <w:r w:rsidDel="00000000" w:rsidR="00000000" w:rsidRPr="00000000">
        <w:rPr>
          <w:b w:val="1"/>
          <w:sz w:val="30"/>
          <w:szCs w:val="30"/>
          <w:rtl w:val="0"/>
        </w:rPr>
        <w:t xml:space="preserve">Приказ № _____ от «__» _______2025 г.</w:t>
      </w:r>
    </w:p>
    <w:p w:rsidR="00000000" w:rsidDel="00000000" w:rsidP="00000000" w:rsidRDefault="00000000" w:rsidRPr="00000000" w14:paraId="00000005">
      <w:pPr>
        <w:spacing w:after="0" w:line="360" w:lineRule="auto"/>
        <w:ind w:right="892"/>
        <w:jc w:val="right"/>
        <w:rPr>
          <w:b w:val="1"/>
          <w:sz w:val="30"/>
          <w:szCs w:val="30"/>
        </w:rPr>
      </w:pPr>
      <w:r w:rsidDel="00000000" w:rsidR="00000000" w:rsidRPr="00000000">
        <w:rPr>
          <w:b w:val="1"/>
          <w:sz w:val="30"/>
          <w:szCs w:val="30"/>
          <w:rtl w:val="0"/>
        </w:rPr>
        <w:t xml:space="preserve">Подпись_____________________</w:t>
      </w:r>
    </w:p>
    <w:p w:rsidR="00000000" w:rsidDel="00000000" w:rsidP="00000000" w:rsidRDefault="00000000" w:rsidRPr="00000000" w14:paraId="00000006">
      <w:pPr>
        <w:spacing w:after="0" w:line="360" w:lineRule="auto"/>
        <w:ind w:right="892"/>
        <w:jc w:val="right"/>
        <w:rPr>
          <w:b w:val="1"/>
          <w:sz w:val="30"/>
          <w:szCs w:val="30"/>
        </w:rPr>
      </w:pPr>
      <w:r w:rsidDel="00000000" w:rsidR="00000000" w:rsidRPr="00000000">
        <w:rPr>
          <w:b w:val="1"/>
          <w:sz w:val="30"/>
          <w:szCs w:val="30"/>
          <w:rtl w:val="0"/>
        </w:rPr>
        <w:t xml:space="preserve">МП</w:t>
      </w:r>
    </w:p>
    <w:p w:rsidR="00000000" w:rsidDel="00000000" w:rsidP="00000000" w:rsidRDefault="00000000" w:rsidRPr="00000000" w14:paraId="00000007">
      <w:pPr>
        <w:spacing w:after="0" w:line="360" w:lineRule="auto"/>
        <w:ind w:left="878" w:right="892" w:hanging="10"/>
        <w:jc w:val="center"/>
        <w:rPr>
          <w:b w:val="1"/>
          <w:sz w:val="30"/>
          <w:szCs w:val="30"/>
        </w:rPr>
      </w:pPr>
      <w:r w:rsidDel="00000000" w:rsidR="00000000" w:rsidRPr="00000000">
        <w:rPr>
          <w:rtl w:val="0"/>
        </w:rPr>
      </w:r>
    </w:p>
    <w:p w:rsidR="00000000" w:rsidDel="00000000" w:rsidP="00000000" w:rsidRDefault="00000000" w:rsidRPr="00000000" w14:paraId="00000008">
      <w:pPr>
        <w:spacing w:after="0" w:line="360" w:lineRule="auto"/>
        <w:ind w:left="878" w:right="892" w:hanging="10"/>
        <w:jc w:val="center"/>
        <w:rPr>
          <w:b w:val="1"/>
          <w:sz w:val="30"/>
          <w:szCs w:val="30"/>
        </w:rPr>
      </w:pPr>
      <w:r w:rsidDel="00000000" w:rsidR="00000000" w:rsidRPr="00000000">
        <w:rPr>
          <w:rtl w:val="0"/>
        </w:rPr>
      </w:r>
    </w:p>
    <w:p w:rsidR="00000000" w:rsidDel="00000000" w:rsidP="00000000" w:rsidRDefault="00000000" w:rsidRPr="00000000" w14:paraId="00000009">
      <w:pPr>
        <w:spacing w:after="0" w:line="360" w:lineRule="auto"/>
        <w:ind w:left="878" w:right="892" w:hanging="10"/>
        <w:jc w:val="center"/>
        <w:rPr>
          <w:sz w:val="30"/>
          <w:szCs w:val="30"/>
        </w:rPr>
      </w:pPr>
      <w:r w:rsidDel="00000000" w:rsidR="00000000" w:rsidRPr="00000000">
        <w:rPr>
          <w:b w:val="1"/>
          <w:sz w:val="30"/>
          <w:szCs w:val="30"/>
          <w:rtl w:val="0"/>
        </w:rPr>
        <w:t xml:space="preserve">ПРОГРАММА ВОСПИТАТЕЛЬНОЙ РАБОТЫ</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организации отдыха детей и их оздоровления</w:t>
      </w:r>
    </w:p>
    <w:p w:rsidR="00000000" w:rsidDel="00000000" w:rsidP="00000000" w:rsidRDefault="00000000" w:rsidRPr="00000000" w14:paraId="0000000B">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ffffff"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в пришкольном лагере с дневным пребыванием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Кояшкай</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0C">
      <w:pPr>
        <w:spacing w:after="0" w:line="360" w:lineRule="auto"/>
        <w:ind w:left="878" w:right="873" w:hanging="10"/>
        <w:jc w:val="center"/>
        <w:rPr>
          <w:sz w:val="30"/>
          <w:szCs w:val="30"/>
          <w:vertAlign w:val="subscript"/>
        </w:rPr>
      </w:pPr>
      <w:r w:rsidDel="00000000" w:rsidR="00000000" w:rsidRPr="00000000">
        <w:rPr>
          <w:rtl w:val="0"/>
        </w:rPr>
      </w:r>
    </w:p>
    <w:p w:rsidR="00000000" w:rsidDel="00000000" w:rsidP="00000000" w:rsidRDefault="00000000" w:rsidRPr="00000000" w14:paraId="0000000D">
      <w:pPr>
        <w:spacing w:after="160" w:line="259" w:lineRule="auto"/>
        <w:ind w:left="0" w:right="0" w:firstLine="0"/>
        <w:jc w:val="left"/>
        <w:rPr>
          <w:sz w:val="30"/>
          <w:szCs w:val="30"/>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after="0" w:line="360" w:lineRule="auto"/>
        <w:ind w:left="878" w:right="873" w:hanging="10"/>
        <w:jc w:val="center"/>
        <w:rPr/>
      </w:pPr>
      <w:r w:rsidDel="00000000" w:rsidR="00000000" w:rsidRPr="00000000">
        <w:rPr>
          <w:sz w:val="30"/>
          <w:szCs w:val="30"/>
          <w:rtl w:val="0"/>
        </w:rPr>
        <w:t xml:space="preserve">I. Общие положения</w:t>
      </w:r>
      <w:r w:rsidDel="00000000" w:rsidR="00000000" w:rsidRPr="00000000">
        <w:rPr>
          <w:rtl w:val="0"/>
        </w:rPr>
      </w:r>
    </w:p>
    <w:p w:rsidR="00000000" w:rsidDel="00000000" w:rsidP="00000000" w:rsidRDefault="00000000" w:rsidRPr="00000000" w14:paraId="0000000F">
      <w:pPr>
        <w:numPr>
          <w:ilvl w:val="0"/>
          <w:numId w:val="4"/>
        </w:numPr>
        <w:spacing w:after="0" w:line="360" w:lineRule="auto"/>
        <w:ind w:left="28" w:right="28" w:firstLine="0"/>
        <w:rPr/>
      </w:pPr>
      <w:r w:rsidDel="00000000" w:rsidR="00000000" w:rsidRPr="00000000">
        <w:rPr>
          <w:rtl w:val="0"/>
        </w:rPr>
        <w:t xml:space="preserve">Программа воспитательной работы организации отдыха детей и их выздоровления «Кояшкай» разработана в соответствии с Федеральным законом от 28.12.2024 №543-ФЗ и на основании Федеральной программы воспитательной работы для организаций отдыха детей и их оздоровления, утвержденной Приказом Министерства просвещения Российской Федерации №209 от 17.03.2025. Данная Программа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75"/>
        </w:tabs>
        <w:spacing w:after="0" w:before="2" w:line="360" w:lineRule="auto"/>
        <w:ind w:left="57" w:right="113" w:firstLine="57"/>
        <w:jc w:val="both"/>
        <w:rPr>
          <w:smallCaps w:val="0"/>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Программа предназначена </w:t>
      </w:r>
      <w:r w:rsidDel="00000000" w:rsidR="00000000" w:rsidRPr="00000000">
        <w:rPr>
          <w:rFonts w:ascii="Times New Roman" w:cs="Times New Roman" w:eastAsia="Times New Roman" w:hAnsi="Times New Roman"/>
          <w:b w:val="0"/>
          <w:i w:val="0"/>
          <w:smallCaps w:val="0"/>
          <w:strike w:val="0"/>
          <w:color w:val="000000"/>
          <w:sz w:val="28"/>
          <w:szCs w:val="28"/>
          <w:highlight w:val="white"/>
          <w:u w:val="none"/>
          <w:vertAlign w:val="baseline"/>
          <w:rtl w:val="0"/>
        </w:rPr>
        <w:t xml:space="preserve">для руководителя, заместителей руководителя и специалистов, осуществляющих планирование деятельности организации отдыха детей и их оздоровления «Кояшкай» и коллектива педагогов и вожатых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и является основой для реализации воспитательной работы в организации.</w:t>
      </w:r>
    </w:p>
    <w:p w:rsidR="00000000" w:rsidDel="00000000" w:rsidP="00000000" w:rsidRDefault="00000000" w:rsidRPr="00000000" w14:paraId="00000011">
      <w:pPr>
        <w:numPr>
          <w:ilvl w:val="0"/>
          <w:numId w:val="4"/>
        </w:numPr>
        <w:spacing w:after="0" w:line="360" w:lineRule="auto"/>
        <w:ind w:left="28" w:right="28" w:firstLine="0"/>
        <w:rPr/>
      </w:pPr>
      <w:r w:rsidDel="00000000" w:rsidR="00000000" w:rsidRPr="00000000">
        <w:rPr>
          <w:rtl w:val="0"/>
        </w:rPr>
        <w:t xml:space="preserve">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000000" w:rsidDel="00000000" w:rsidP="00000000" w:rsidRDefault="00000000" w:rsidRPr="00000000" w14:paraId="00000012">
      <w:pPr>
        <w:numPr>
          <w:ilvl w:val="0"/>
          <w:numId w:val="4"/>
        </w:numPr>
        <w:spacing w:after="0" w:line="360" w:lineRule="auto"/>
        <w:ind w:left="28" w:right="28" w:firstLine="0"/>
        <w:rPr/>
      </w:pPr>
      <w:r w:rsidDel="00000000" w:rsidR="00000000" w:rsidRPr="00000000">
        <w:rPr>
          <w:rtl w:val="0"/>
        </w:rPr>
        <w:t xml:space="preserve">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000000" w:rsidDel="00000000" w:rsidP="00000000" w:rsidRDefault="00000000" w:rsidRPr="00000000" w14:paraId="00000013">
      <w:pPr>
        <w:numPr>
          <w:ilvl w:val="0"/>
          <w:numId w:val="4"/>
        </w:numPr>
        <w:spacing w:after="0" w:line="360" w:lineRule="auto"/>
        <w:ind w:left="28" w:right="28" w:firstLine="0"/>
        <w:rPr/>
      </w:pPr>
      <w:r w:rsidDel="00000000" w:rsidR="00000000" w:rsidRPr="00000000">
        <w:rPr>
          <w:rtl w:val="0"/>
        </w:rPr>
        <w:t xml:space="preserve">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rsidR="00000000" w:rsidDel="00000000" w:rsidP="00000000" w:rsidRDefault="00000000" w:rsidRPr="00000000" w14:paraId="00000014">
      <w:pPr>
        <w:spacing w:after="0" w:line="360" w:lineRule="auto"/>
        <w:ind w:left="28" w:right="28" w:firstLine="709"/>
        <w:rPr/>
      </w:pPr>
      <w:r w:rsidDel="00000000" w:rsidR="00000000" w:rsidRPr="00000000">
        <w:rPr>
          <w:rtl w:val="0"/>
        </w:rPr>
        <w:t xml:space="preserve">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000000" w:rsidDel="00000000" w:rsidP="00000000" w:rsidRDefault="00000000" w:rsidRPr="00000000" w14:paraId="00000015">
      <w:pPr>
        <w:spacing w:after="0" w:line="360" w:lineRule="auto"/>
        <w:ind w:left="28" w:right="28" w:firstLine="709"/>
        <w:rPr/>
      </w:pPr>
      <w:r w:rsidDel="00000000" w:rsidR="00000000" w:rsidRPr="00000000">
        <w:rPr>
          <w:rtl w:val="0"/>
        </w:rPr>
        <w:t xml:space="preserve">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000000" w:rsidDel="00000000" w:rsidP="00000000" w:rsidRDefault="00000000" w:rsidRPr="00000000" w14:paraId="00000016">
      <w:pPr>
        <w:numPr>
          <w:ilvl w:val="0"/>
          <w:numId w:val="4"/>
        </w:numPr>
        <w:spacing w:after="0" w:line="360" w:lineRule="auto"/>
        <w:ind w:left="28" w:right="28" w:firstLine="709"/>
        <w:rPr/>
      </w:pPr>
      <w:r w:rsidDel="00000000" w:rsidR="00000000" w:rsidRPr="00000000">
        <w:rPr>
          <w:rtl w:val="0"/>
        </w:rPr>
        <w:t xml:space="preserve">Принципы реализации Программы:</w:t>
      </w:r>
    </w:p>
    <w:p w:rsidR="00000000" w:rsidDel="00000000" w:rsidP="00000000" w:rsidRDefault="00000000" w:rsidRPr="00000000" w14:paraId="00000017">
      <w:pPr>
        <w:spacing w:after="0" w:line="360" w:lineRule="auto"/>
        <w:ind w:left="28" w:right="28" w:firstLine="709"/>
        <w:rPr/>
      </w:pPr>
      <w:r w:rsidDel="00000000" w:rsidR="00000000" w:rsidRPr="00000000">
        <w:rPr>
          <w:rtl w:val="0"/>
        </w:rPr>
        <w:t xml:space="preserve">- принцип единого целевого начала воспитательной деятельности; </w:t>
      </w:r>
    </w:p>
    <w:p w:rsidR="00000000" w:rsidDel="00000000" w:rsidP="00000000" w:rsidRDefault="00000000" w:rsidRPr="00000000" w14:paraId="00000018">
      <w:pPr>
        <w:spacing w:after="0" w:line="360" w:lineRule="auto"/>
        <w:ind w:left="28" w:right="28" w:firstLine="709"/>
        <w:rPr/>
      </w:pPr>
      <w:r w:rsidDel="00000000" w:rsidR="00000000" w:rsidRPr="00000000">
        <w:rPr>
          <w:rtl w:val="0"/>
        </w:rPr>
        <w:t xml:space="preserve">- принцип системности, непрерывности и преемственности воспитательной деятельности; </w:t>
      </w:r>
    </w:p>
    <w:p w:rsidR="00000000" w:rsidDel="00000000" w:rsidP="00000000" w:rsidRDefault="00000000" w:rsidRPr="00000000" w14:paraId="00000019">
      <w:pPr>
        <w:spacing w:after="0" w:line="360" w:lineRule="auto"/>
        <w:ind w:left="28" w:right="28" w:firstLine="709"/>
        <w:rPr/>
      </w:pPr>
      <w:r w:rsidDel="00000000" w:rsidR="00000000" w:rsidRPr="00000000">
        <w:rPr>
          <w:rtl w:val="0"/>
        </w:rPr>
        <w:t xml:space="preserve">- принцип единства концептуальных подходов, методов и форм воспитательной деятельности; </w:t>
      </w:r>
    </w:p>
    <w:p w:rsidR="00000000" w:rsidDel="00000000" w:rsidP="00000000" w:rsidRDefault="00000000" w:rsidRPr="00000000" w14:paraId="0000001A">
      <w:pPr>
        <w:spacing w:after="0" w:line="360" w:lineRule="auto"/>
        <w:ind w:left="28" w:right="28" w:firstLine="709"/>
        <w:rPr/>
      </w:pPr>
      <w:r w:rsidDel="00000000" w:rsidR="00000000" w:rsidRPr="00000000">
        <w:rPr>
          <w:rtl w:val="0"/>
        </w:rPr>
        <w:t xml:space="preserve">- принцип учета возрастных и индивидуальных особенностей воспитанников и их групп; </w:t>
      </w:r>
    </w:p>
    <w:p w:rsidR="00000000" w:rsidDel="00000000" w:rsidP="00000000" w:rsidRDefault="00000000" w:rsidRPr="00000000" w14:paraId="0000001B">
      <w:pPr>
        <w:spacing w:after="0" w:line="360" w:lineRule="auto"/>
        <w:ind w:left="28" w:right="28" w:firstLine="709"/>
        <w:rPr/>
      </w:pPr>
      <w:r w:rsidDel="00000000" w:rsidR="00000000" w:rsidRPr="00000000">
        <w:rPr>
          <w:rtl w:val="0"/>
        </w:rPr>
        <w:t xml:space="preserve">- принцип приоритета конструктивных интересов и потребностей детей; </w:t>
      </w:r>
    </w:p>
    <w:p w:rsidR="00000000" w:rsidDel="00000000" w:rsidP="00000000" w:rsidRDefault="00000000" w:rsidRPr="00000000" w14:paraId="0000001C">
      <w:pPr>
        <w:spacing w:after="0" w:line="360" w:lineRule="auto"/>
        <w:ind w:left="28" w:right="28" w:firstLine="709"/>
        <w:rPr/>
      </w:pPr>
      <w:r w:rsidDel="00000000" w:rsidR="00000000" w:rsidRPr="00000000">
        <w:rPr>
          <w:rtl w:val="0"/>
        </w:rPr>
        <w:t xml:space="preserve">- принцип реальности и измеримости итогов воспитательной деятельности.</w:t>
      </w:r>
    </w:p>
    <w:p w:rsidR="00000000" w:rsidDel="00000000" w:rsidP="00000000" w:rsidRDefault="00000000" w:rsidRPr="00000000" w14:paraId="0000001D">
      <w:pPr>
        <w:spacing w:after="0" w:line="360" w:lineRule="auto"/>
        <w:ind w:left="28" w:right="28" w:firstLine="709"/>
        <w:rPr/>
      </w:pPr>
      <w:r w:rsidDel="00000000" w:rsidR="00000000" w:rsidRPr="00000000">
        <w:rPr>
          <w:rtl w:val="0"/>
        </w:rPr>
      </w:r>
    </w:p>
    <w:p w:rsidR="00000000" w:rsidDel="00000000" w:rsidP="00000000" w:rsidRDefault="00000000" w:rsidRPr="00000000" w14:paraId="0000001E">
      <w:pPr>
        <w:spacing w:after="0" w:line="360" w:lineRule="auto"/>
        <w:ind w:left="28" w:right="878" w:firstLine="709"/>
        <w:jc w:val="center"/>
        <w:rPr>
          <w:sz w:val="30"/>
          <w:szCs w:val="30"/>
        </w:rPr>
      </w:pPr>
      <w:r w:rsidDel="00000000" w:rsidR="00000000" w:rsidRPr="00000000">
        <w:rPr>
          <w:rtl w:val="0"/>
        </w:rPr>
      </w:r>
    </w:p>
    <w:p w:rsidR="00000000" w:rsidDel="00000000" w:rsidP="00000000" w:rsidRDefault="00000000" w:rsidRPr="00000000" w14:paraId="0000001F">
      <w:pPr>
        <w:spacing w:after="0" w:line="360" w:lineRule="auto"/>
        <w:ind w:left="28" w:right="878" w:firstLine="709"/>
        <w:jc w:val="center"/>
        <w:rPr>
          <w:sz w:val="30"/>
          <w:szCs w:val="30"/>
        </w:rPr>
      </w:pPr>
      <w:r w:rsidDel="00000000" w:rsidR="00000000" w:rsidRPr="00000000">
        <w:rPr>
          <w:rtl w:val="0"/>
        </w:rPr>
      </w:r>
    </w:p>
    <w:p w:rsidR="00000000" w:rsidDel="00000000" w:rsidP="00000000" w:rsidRDefault="00000000" w:rsidRPr="00000000" w14:paraId="00000020">
      <w:pPr>
        <w:spacing w:after="0" w:line="360" w:lineRule="auto"/>
        <w:ind w:left="28" w:right="878" w:firstLine="709"/>
        <w:jc w:val="center"/>
        <w:rPr/>
      </w:pPr>
      <w:r w:rsidDel="00000000" w:rsidR="00000000" w:rsidRPr="00000000">
        <w:rPr>
          <w:sz w:val="30"/>
          <w:szCs w:val="30"/>
          <w:rtl w:val="0"/>
        </w:rPr>
        <w:t xml:space="preserve">II. Целевой раздел Программы</w:t>
      </w:r>
      <w:r w:rsidDel="00000000" w:rsidR="00000000" w:rsidRPr="00000000">
        <w:rPr>
          <w:rtl w:val="0"/>
        </w:rPr>
      </w:r>
    </w:p>
    <w:p w:rsidR="00000000" w:rsidDel="00000000" w:rsidP="00000000" w:rsidRDefault="00000000" w:rsidRPr="00000000" w14:paraId="00000021">
      <w:pPr>
        <w:numPr>
          <w:ilvl w:val="0"/>
          <w:numId w:val="4"/>
        </w:numPr>
        <w:spacing w:after="0" w:line="360" w:lineRule="auto"/>
        <w:ind w:left="28" w:right="28" w:firstLine="0"/>
        <w:rPr/>
      </w:pPr>
      <w:r w:rsidDel="00000000" w:rsidR="00000000" w:rsidRPr="00000000">
        <w:rPr>
          <w:rtl w:val="0"/>
        </w:rPr>
        <w:t xml:space="preserve">Целью Программы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w:t>
      </w:r>
    </w:p>
    <w:p w:rsidR="00000000" w:rsidDel="00000000" w:rsidP="00000000" w:rsidRDefault="00000000" w:rsidRPr="00000000" w14:paraId="00000022">
      <w:pPr>
        <w:numPr>
          <w:ilvl w:val="0"/>
          <w:numId w:val="4"/>
        </w:numPr>
        <w:spacing w:after="0" w:line="360" w:lineRule="auto"/>
        <w:ind w:left="28" w:right="28" w:firstLine="0"/>
        <w:rPr/>
      </w:pPr>
      <w:r w:rsidDel="00000000" w:rsidR="00000000" w:rsidRPr="00000000">
        <w:rPr>
          <w:rtl w:val="0"/>
        </w:rPr>
        <w:t xml:space="preserve">Задачами Программы являются:</w:t>
      </w:r>
    </w:p>
    <w:p w:rsidR="00000000" w:rsidDel="00000000" w:rsidP="00000000" w:rsidRDefault="00000000" w:rsidRPr="00000000" w14:paraId="00000023">
      <w:pPr>
        <w:spacing w:after="0" w:line="360" w:lineRule="auto"/>
        <w:ind w:left="28" w:right="28" w:firstLine="715"/>
        <w:rPr/>
      </w:pPr>
      <w:r w:rsidDel="00000000" w:rsidR="00000000" w:rsidRPr="00000000">
        <w:rPr>
          <w:rtl w:val="0"/>
        </w:rPr>
        <w:t xml:space="preserve">- разработка единых подходов к воспитательной работе педагогического коллектива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rsidR="00000000" w:rsidDel="00000000" w:rsidP="00000000" w:rsidRDefault="00000000" w:rsidRPr="00000000" w14:paraId="00000024">
      <w:pPr>
        <w:spacing w:after="0" w:line="360" w:lineRule="auto"/>
        <w:ind w:left="28" w:right="28" w:firstLine="715"/>
        <w:rPr/>
      </w:pPr>
      <w:r w:rsidDel="00000000" w:rsidR="00000000" w:rsidRPr="00000000">
        <w:rPr>
          <w:rtl w:val="0"/>
        </w:rPr>
        <w:t xml:space="preserve">- внедрение единых принципов, методов и форм организации воспитательной деятельности организации отдыха детей и их оздоровления в их применении к процессу воспитания, формирования и развития субъектности детей в условиях временного детского коллектива;</w:t>
      </w:r>
    </w:p>
    <w:p w:rsidR="00000000" w:rsidDel="00000000" w:rsidP="00000000" w:rsidRDefault="00000000" w:rsidRPr="00000000" w14:paraId="00000025">
      <w:pPr>
        <w:spacing w:after="0" w:line="360" w:lineRule="auto"/>
        <w:ind w:left="28" w:right="28" w:firstLine="0"/>
        <w:rPr/>
      </w:pPr>
      <w:r w:rsidDel="00000000" w:rsidR="00000000" w:rsidRPr="00000000">
        <w:rPr>
          <w:rtl w:val="0"/>
        </w:rPr>
        <w:t xml:space="preserve">          -  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rsidR="00000000" w:rsidDel="00000000" w:rsidP="00000000" w:rsidRDefault="00000000" w:rsidRPr="00000000" w14:paraId="00000026">
      <w:pPr>
        <w:spacing w:after="0" w:line="360" w:lineRule="auto"/>
        <w:ind w:left="28" w:right="28" w:firstLine="715"/>
        <w:rPr>
          <w:i w:val="1"/>
          <w:highlight w:val="yellow"/>
        </w:rPr>
      </w:pPr>
      <w:r w:rsidDel="00000000" w:rsidR="00000000" w:rsidRPr="00000000">
        <w:rPr>
          <w:rtl w:val="0"/>
        </w:rPr>
        <w:t xml:space="preserve">8. При реализации цели Программы учитываются возрастные особенности участников смен «Кояшкай»:</w:t>
      </w:r>
      <w:r w:rsidDel="00000000" w:rsidR="00000000" w:rsidRPr="00000000">
        <w:rPr>
          <w:rtl w:val="0"/>
        </w:rPr>
      </w:r>
    </w:p>
    <w:p w:rsidR="00000000" w:rsidDel="00000000" w:rsidP="00000000" w:rsidRDefault="00000000" w:rsidRPr="00000000" w14:paraId="00000027">
      <w:pPr>
        <w:spacing w:after="0" w:line="360" w:lineRule="auto"/>
        <w:ind w:left="28" w:right="28" w:firstLine="715"/>
        <w:rPr/>
      </w:pPr>
      <w:r w:rsidDel="00000000" w:rsidR="00000000" w:rsidRPr="00000000">
        <w:rPr>
          <w:rtl w:val="0"/>
        </w:rPr>
        <w:t xml:space="preserve">7 — 10 лет — дети младшего школьного возраста;</w:t>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1098" w:right="28"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 — 14 лет — дети среднего школьного возраста;</w:t>
      </w:r>
    </w:p>
    <w:p w:rsidR="00000000" w:rsidDel="00000000" w:rsidP="00000000" w:rsidRDefault="00000000" w:rsidRPr="00000000" w14:paraId="00000029">
      <w:pPr>
        <w:shd w:fill="ffffff" w:val="clear"/>
        <w:spacing w:after="0" w:line="360" w:lineRule="auto"/>
        <w:ind w:left="28" w:right="28" w:firstLine="0"/>
        <w:rPr>
          <w:highlight w:val="cyan"/>
        </w:rPr>
      </w:pPr>
      <w:r w:rsidDel="00000000" w:rsidR="00000000" w:rsidRPr="00000000">
        <w:rPr>
          <w:rtl w:val="0"/>
        </w:rPr>
        <w:t xml:space="preserve">9. Конкретизация цели воспитательной работы применительно к возрастным особенностям детей позволяет выделить в ней следующие целевые приоритеты:</w:t>
      </w:r>
      <w:r w:rsidDel="00000000" w:rsidR="00000000" w:rsidRPr="00000000">
        <w:rPr>
          <w:rtl w:val="0"/>
        </w:rPr>
      </w:r>
    </w:p>
    <w:p w:rsidR="00000000" w:rsidDel="00000000" w:rsidP="00000000" w:rsidRDefault="00000000" w:rsidRPr="00000000" w14:paraId="0000002A">
      <w:pPr>
        <w:numPr>
          <w:ilvl w:val="1"/>
          <w:numId w:val="1"/>
        </w:numPr>
        <w:shd w:fill="ffffff" w:val="clear"/>
        <w:spacing w:after="0" w:line="360" w:lineRule="auto"/>
        <w:ind w:left="28" w:right="28" w:firstLine="0"/>
        <w:rPr/>
      </w:pPr>
      <w:r w:rsidDel="00000000" w:rsidR="00000000" w:rsidRPr="00000000">
        <w:rPr>
          <w:rtl w:val="0"/>
        </w:rPr>
        <w:t xml:space="preserve">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000000" w:rsidDel="00000000" w:rsidP="00000000" w:rsidRDefault="00000000" w:rsidRPr="00000000" w14:paraId="0000002B">
      <w:pPr>
        <w:numPr>
          <w:ilvl w:val="1"/>
          <w:numId w:val="1"/>
        </w:numPr>
        <w:spacing w:after="0" w:line="360" w:lineRule="auto"/>
        <w:ind w:left="28" w:right="28" w:firstLine="0"/>
        <w:rPr/>
      </w:pPr>
      <w:r w:rsidDel="00000000" w:rsidR="00000000" w:rsidRPr="00000000">
        <w:rPr>
          <w:rtl w:val="0"/>
        </w:rPr>
        <w:t xml:space="preserve">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000000" w:rsidDel="00000000" w:rsidP="00000000" w:rsidRDefault="00000000" w:rsidRPr="00000000" w14:paraId="0000002C">
      <w:pPr>
        <w:numPr>
          <w:ilvl w:val="0"/>
          <w:numId w:val="1"/>
        </w:numPr>
        <w:spacing w:after="0" w:line="360" w:lineRule="auto"/>
        <w:ind w:left="28" w:right="28" w:firstLine="0"/>
        <w:rPr/>
      </w:pPr>
      <w:r w:rsidDel="00000000" w:rsidR="00000000" w:rsidRPr="00000000">
        <w:rPr>
          <w:rtl w:val="0"/>
        </w:rPr>
        <w:t xml:space="preserve">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воспитательной работе «Кояшкай</w:t>
      </w:r>
      <w:r w:rsidDel="00000000" w:rsidR="00000000" w:rsidRPr="00000000">
        <w:rPr>
          <w:rtl w:val="0"/>
        </w:rPr>
      </w:r>
    </w:p>
    <w:p w:rsidR="00000000" w:rsidDel="00000000" w:rsidP="00000000" w:rsidRDefault="00000000" w:rsidRPr="00000000" w14:paraId="0000002D">
      <w:pPr>
        <w:spacing w:after="0" w:line="360" w:lineRule="auto"/>
        <w:ind w:left="738" w:right="28" w:firstLine="0"/>
        <w:rPr>
          <w:i w:val="1"/>
        </w:rPr>
      </w:pPr>
      <w:r w:rsidDel="00000000" w:rsidR="00000000" w:rsidRPr="00000000">
        <w:rPr>
          <w:rtl w:val="0"/>
        </w:rPr>
      </w:r>
    </w:p>
    <w:p w:rsidR="00000000" w:rsidDel="00000000" w:rsidP="00000000" w:rsidRDefault="00000000" w:rsidRPr="00000000" w14:paraId="0000002E">
      <w:pPr>
        <w:spacing w:after="0" w:line="360" w:lineRule="auto"/>
        <w:ind w:left="878" w:right="210" w:hanging="10"/>
        <w:jc w:val="center"/>
        <w:rPr/>
      </w:pPr>
      <w:r w:rsidDel="00000000" w:rsidR="00000000" w:rsidRPr="00000000">
        <w:rPr>
          <w:sz w:val="30"/>
          <w:szCs w:val="30"/>
          <w:rtl w:val="0"/>
        </w:rPr>
        <w:t xml:space="preserve">III. Содержательный раздел</w:t>
      </w:r>
      <w:r w:rsidDel="00000000" w:rsidR="00000000" w:rsidRPr="00000000">
        <w:rPr>
          <w:rtl w:val="0"/>
        </w:rPr>
      </w:r>
    </w:p>
    <w:p w:rsidR="00000000" w:rsidDel="00000000" w:rsidP="00000000" w:rsidRDefault="00000000" w:rsidRPr="00000000" w14:paraId="0000002F">
      <w:pPr>
        <w:numPr>
          <w:ilvl w:val="0"/>
          <w:numId w:val="1"/>
        </w:numPr>
        <w:spacing w:after="0" w:line="360" w:lineRule="auto"/>
        <w:ind w:left="28" w:right="28" w:firstLine="823"/>
        <w:rPr/>
      </w:pPr>
      <w:r w:rsidDel="00000000" w:rsidR="00000000" w:rsidRPr="00000000">
        <w:rPr>
          <w:rtl w:val="0"/>
        </w:rPr>
        <w:t xml:space="preserve">В основу каждого направления воспитательной работы в лагере «Кояшкай» заложены базовые ценности, которые способствуют всестороннему развитию личности и успешной социализации в современных условиях.</w:t>
      </w:r>
    </w:p>
    <w:p w:rsidR="00000000" w:rsidDel="00000000" w:rsidP="00000000" w:rsidRDefault="00000000" w:rsidRPr="00000000" w14:paraId="00000030">
      <w:pPr>
        <w:spacing w:after="0" w:line="360" w:lineRule="auto"/>
        <w:ind w:left="28" w:right="28" w:firstLine="823"/>
        <w:rPr>
          <w:b w:val="1"/>
        </w:rPr>
      </w:pPr>
      <w:r w:rsidDel="00000000" w:rsidR="00000000" w:rsidRPr="00000000">
        <w:rPr>
          <w:rtl w:val="0"/>
        </w:rPr>
        <w:t xml:space="preserve">Основные направления воспитательной работы лагерь «Кояшкай» включают в себя:</w:t>
      </w:r>
      <w:r w:rsidDel="00000000" w:rsidR="00000000" w:rsidRPr="00000000">
        <w:rPr>
          <w:rtl w:val="0"/>
        </w:rPr>
      </w:r>
    </w:p>
    <w:p w:rsidR="00000000" w:rsidDel="00000000" w:rsidP="00000000" w:rsidRDefault="00000000" w:rsidRPr="00000000" w14:paraId="00000031">
      <w:pPr>
        <w:spacing w:after="0" w:line="360" w:lineRule="auto"/>
        <w:ind w:left="28" w:right="28" w:firstLine="823"/>
        <w:rPr>
          <w:b w:val="1"/>
        </w:rPr>
      </w:pPr>
      <w:r w:rsidDel="00000000" w:rsidR="00000000" w:rsidRPr="00000000">
        <w:rPr>
          <w:b w:val="1"/>
          <w:rtl w:val="0"/>
        </w:rPr>
        <w:t xml:space="preserve">гражданское воспитание</w:t>
      </w:r>
      <w:r w:rsidDel="00000000" w:rsidR="00000000" w:rsidRPr="00000000">
        <w:rPr>
          <w:rtl w:val="0"/>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r w:rsidDel="00000000" w:rsidR="00000000" w:rsidRPr="00000000">
        <w:rPr>
          <w:rtl w:val="0"/>
        </w:rPr>
      </w:r>
    </w:p>
    <w:p w:rsidR="00000000" w:rsidDel="00000000" w:rsidP="00000000" w:rsidRDefault="00000000" w:rsidRPr="00000000" w14:paraId="00000032">
      <w:pPr>
        <w:spacing w:after="0" w:line="360" w:lineRule="auto"/>
        <w:ind w:left="28" w:right="28" w:firstLine="823"/>
        <w:rPr>
          <w:b w:val="1"/>
        </w:rPr>
      </w:pPr>
      <w:r w:rsidDel="00000000" w:rsidR="00000000" w:rsidRPr="00000000">
        <w:rPr>
          <w:b w:val="1"/>
          <w:rtl w:val="0"/>
        </w:rPr>
        <w:t xml:space="preserve">патриотическое воспитание:</w:t>
      </w:r>
      <w:r w:rsidDel="00000000" w:rsidR="00000000" w:rsidRPr="00000000">
        <w:rPr>
          <w:rtl w:val="0"/>
        </w:rPr>
        <w:t xml:space="preserve"> воспитание любви к своему народу и уважения к другим народам России, формирование общероссийской культурной идентичности; </w:t>
      </w:r>
      <w:r w:rsidDel="00000000" w:rsidR="00000000" w:rsidRPr="00000000">
        <w:rPr>
          <w:rtl w:val="0"/>
        </w:rPr>
      </w:r>
    </w:p>
    <w:p w:rsidR="00000000" w:rsidDel="00000000" w:rsidP="00000000" w:rsidRDefault="00000000" w:rsidRPr="00000000" w14:paraId="00000033">
      <w:pPr>
        <w:spacing w:after="0" w:line="360" w:lineRule="auto"/>
        <w:ind w:left="28" w:right="28" w:firstLine="823"/>
        <w:rPr>
          <w:b w:val="1"/>
        </w:rPr>
      </w:pPr>
      <w:r w:rsidDel="00000000" w:rsidR="00000000" w:rsidRPr="00000000">
        <w:rPr>
          <w:b w:val="1"/>
          <w:rtl w:val="0"/>
        </w:rPr>
        <w:t xml:space="preserve">духовно-нравственное воспитание</w:t>
      </w:r>
      <w:r w:rsidDel="00000000" w:rsidR="00000000" w:rsidRPr="00000000">
        <w:rPr>
          <w:rtl w:val="0"/>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r w:rsidDel="00000000" w:rsidR="00000000" w:rsidRPr="00000000">
        <w:rPr>
          <w:rtl w:val="0"/>
        </w:rPr>
      </w:r>
    </w:p>
    <w:p w:rsidR="00000000" w:rsidDel="00000000" w:rsidP="00000000" w:rsidRDefault="00000000" w:rsidRPr="00000000" w14:paraId="00000034">
      <w:pPr>
        <w:spacing w:after="0" w:line="360" w:lineRule="auto"/>
        <w:ind w:left="28" w:right="28" w:firstLine="823"/>
        <w:rPr>
          <w:b w:val="1"/>
        </w:rPr>
      </w:pPr>
      <w:r w:rsidDel="00000000" w:rsidR="00000000" w:rsidRPr="00000000">
        <w:rPr>
          <w:b w:val="1"/>
          <w:rtl w:val="0"/>
        </w:rPr>
        <w:t xml:space="preserve">эстетическое воспитание:</w:t>
      </w:r>
      <w:r w:rsidDel="00000000" w:rsidR="00000000" w:rsidRPr="00000000">
        <w:rPr>
          <w:rtl w:val="0"/>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r w:rsidDel="00000000" w:rsidR="00000000" w:rsidRPr="00000000">
        <w:rPr>
          <w:rtl w:val="0"/>
        </w:rPr>
      </w:r>
    </w:p>
    <w:p w:rsidR="00000000" w:rsidDel="00000000" w:rsidP="00000000" w:rsidRDefault="00000000" w:rsidRPr="00000000" w14:paraId="00000035">
      <w:pPr>
        <w:spacing w:after="0" w:line="360" w:lineRule="auto"/>
        <w:ind w:left="28" w:right="28" w:firstLine="823"/>
        <w:rPr>
          <w:b w:val="1"/>
        </w:rPr>
      </w:pPr>
      <w:r w:rsidDel="00000000" w:rsidR="00000000" w:rsidRPr="00000000">
        <w:rPr>
          <w:b w:val="1"/>
          <w:rtl w:val="0"/>
        </w:rPr>
        <w:t xml:space="preserve">трудовое воспитание:</w:t>
      </w:r>
      <w:r w:rsidDel="00000000" w:rsidR="00000000" w:rsidRPr="00000000">
        <w:rPr>
          <w:rtl w:val="0"/>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r w:rsidDel="00000000" w:rsidR="00000000" w:rsidRPr="00000000">
        <w:rPr>
          <w:rtl w:val="0"/>
        </w:rPr>
      </w:r>
    </w:p>
    <w:p w:rsidR="00000000" w:rsidDel="00000000" w:rsidP="00000000" w:rsidRDefault="00000000" w:rsidRPr="00000000" w14:paraId="00000036">
      <w:pPr>
        <w:spacing w:after="0" w:line="360" w:lineRule="auto"/>
        <w:ind w:left="28" w:right="28" w:firstLine="823"/>
        <w:rPr>
          <w:b w:val="1"/>
        </w:rPr>
      </w:pPr>
      <w:r w:rsidDel="00000000" w:rsidR="00000000" w:rsidRPr="00000000">
        <w:rPr>
          <w:b w:val="1"/>
          <w:rtl w:val="0"/>
        </w:rPr>
        <w:t xml:space="preserve">физическое воспитание, формирование культуры здорового образа жизни и эмоционального благополучия</w:t>
      </w:r>
      <w:r w:rsidDel="00000000" w:rsidR="00000000" w:rsidRPr="00000000">
        <w:rPr>
          <w:rtl w:val="0"/>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r w:rsidDel="00000000" w:rsidR="00000000" w:rsidRPr="00000000">
        <w:rPr>
          <w:rtl w:val="0"/>
        </w:rPr>
      </w:r>
    </w:p>
    <w:p w:rsidR="00000000" w:rsidDel="00000000" w:rsidP="00000000" w:rsidRDefault="00000000" w:rsidRPr="00000000" w14:paraId="00000037">
      <w:pPr>
        <w:spacing w:after="0" w:line="360" w:lineRule="auto"/>
        <w:ind w:left="28" w:right="28" w:firstLine="823"/>
        <w:rPr/>
      </w:pPr>
      <w:r w:rsidDel="00000000" w:rsidR="00000000" w:rsidRPr="00000000">
        <w:rPr>
          <w:b w:val="1"/>
          <w:rtl w:val="0"/>
        </w:rPr>
        <w:t xml:space="preserve">экологическое воспитание:</w:t>
      </w:r>
      <w:r w:rsidDel="00000000" w:rsidR="00000000" w:rsidRPr="00000000">
        <w:rPr>
          <w:rtl w:val="0"/>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28" w:right="28" w:firstLine="0"/>
        <w:jc w:val="both"/>
        <w:rPr>
          <w:rFonts w:ascii="Times New Roman" w:cs="Times New Roman" w:eastAsia="Times New Roman" w:hAnsi="Times New Roman"/>
          <w:b w:val="0"/>
          <w:i w:val="1"/>
          <w:smallCaps w:val="0"/>
          <w:strike w:val="0"/>
          <w:color w:val="000000"/>
          <w:sz w:val="28"/>
          <w:szCs w:val="28"/>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12.В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Содержание блока «Мир» реализуется в следующих формах:</w:t>
      </w:r>
      <w:r w:rsidDel="00000000" w:rsidR="00000000" w:rsidRPr="00000000">
        <w:rPr>
          <w:rtl w:val="0"/>
        </w:rPr>
      </w:r>
    </w:p>
    <w:p w:rsidR="00000000" w:rsidDel="00000000" w:rsidP="00000000" w:rsidRDefault="00000000" w:rsidRPr="00000000" w14:paraId="00000039">
      <w:pPr>
        <w:spacing w:after="0" w:line="360" w:lineRule="auto"/>
        <w:ind w:left="28" w:right="28" w:firstLine="715"/>
        <w:rPr/>
      </w:pPr>
      <w:r w:rsidDel="00000000" w:rsidR="00000000" w:rsidRPr="00000000">
        <w:rPr>
          <w:rtl w:val="0"/>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 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rsidR="00000000" w:rsidDel="00000000" w:rsidP="00000000" w:rsidRDefault="00000000" w:rsidRPr="00000000" w14:paraId="0000003A">
      <w:pPr>
        <w:spacing w:after="0" w:line="360" w:lineRule="auto"/>
        <w:ind w:left="28" w:right="28" w:firstLine="0"/>
        <w:rPr>
          <w:i w:val="1"/>
          <w:highlight w:val="yellow"/>
        </w:rPr>
      </w:pPr>
      <w:r w:rsidDel="00000000" w:rsidR="00000000" w:rsidRPr="00000000">
        <w:rPr>
          <w:rtl w:val="0"/>
        </w:rPr>
        <w:t xml:space="preserve">12. В общем блоке реализации содержания «Россия» предлагаются пять комплексов мероприятий: </w:t>
      </w:r>
      <w:r w:rsidDel="00000000" w:rsidR="00000000" w:rsidRPr="00000000">
        <w:rPr>
          <w:rtl w:val="0"/>
        </w:rPr>
      </w:r>
    </w:p>
    <w:p w:rsidR="00000000" w:rsidDel="00000000" w:rsidP="00000000" w:rsidRDefault="00000000" w:rsidRPr="00000000" w14:paraId="0000003B">
      <w:pPr>
        <w:numPr>
          <w:ilvl w:val="1"/>
          <w:numId w:val="1"/>
        </w:numPr>
        <w:spacing w:after="0" w:line="360" w:lineRule="auto"/>
        <w:ind w:left="28" w:right="28" w:firstLine="0"/>
        <w:rPr/>
      </w:pPr>
      <w:r w:rsidDel="00000000" w:rsidR="00000000" w:rsidRPr="00000000">
        <w:rPr>
          <w:rtl w:val="0"/>
        </w:rPr>
        <w:t xml:space="preserve">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Формы мероприятий:</w:t>
      </w:r>
    </w:p>
    <w:p w:rsidR="00000000" w:rsidDel="00000000" w:rsidP="00000000" w:rsidRDefault="00000000" w:rsidRPr="00000000" w14:paraId="0000003C">
      <w:pPr>
        <w:spacing w:after="0" w:line="360" w:lineRule="auto"/>
        <w:ind w:left="28" w:right="28" w:firstLine="715"/>
        <w:rPr/>
      </w:pPr>
      <w:r w:rsidDel="00000000" w:rsidR="00000000" w:rsidRPr="00000000">
        <w:rPr>
          <w:rtl w:val="0"/>
        </w:rPr>
        <w:t xml:space="preserve">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тематические дни; 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rsidR="00000000" w:rsidDel="00000000" w:rsidP="00000000" w:rsidRDefault="00000000" w:rsidRPr="00000000" w14:paraId="0000003D">
      <w:pPr>
        <w:spacing w:after="0" w:line="360" w:lineRule="auto"/>
        <w:ind w:left="28" w:right="28" w:firstLine="0"/>
        <w:rPr>
          <w:highlight w:val="cyan"/>
        </w:rPr>
      </w:pPr>
      <w:r w:rsidDel="00000000" w:rsidR="00000000" w:rsidRPr="00000000">
        <w:rPr>
          <w:rtl w:val="0"/>
        </w:rPr>
        <w:t xml:space="preserve">11.2. 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Форматы мероприятий:</w:t>
      </w:r>
      <w:r w:rsidDel="00000000" w:rsidR="00000000" w:rsidRPr="00000000">
        <w:rPr>
          <w:rtl w:val="0"/>
        </w:rPr>
      </w:r>
    </w:p>
    <w:p w:rsidR="00000000" w:rsidDel="00000000" w:rsidP="00000000" w:rsidRDefault="00000000" w:rsidRPr="00000000" w14:paraId="0000003E">
      <w:pPr>
        <w:spacing w:after="0" w:line="360" w:lineRule="auto"/>
        <w:ind w:left="28" w:right="28" w:firstLine="715"/>
        <w:rPr/>
      </w:pPr>
      <w:r w:rsidDel="00000000" w:rsidR="00000000" w:rsidRPr="00000000">
        <w:rPr>
          <w:rtl w:val="0"/>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любви к Родине, добру, милосердию, состраданию, взаимопомощи, чувству долга; 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rsidR="00000000" w:rsidDel="00000000" w:rsidP="00000000" w:rsidRDefault="00000000" w:rsidRPr="00000000" w14:paraId="0000003F">
      <w:pPr>
        <w:spacing w:after="0" w:line="360" w:lineRule="auto"/>
        <w:ind w:left="0" w:right="28" w:firstLine="0"/>
        <w:rPr>
          <w:highlight w:val="cyan"/>
        </w:rPr>
      </w:pPr>
      <w:r w:rsidDel="00000000" w:rsidR="00000000" w:rsidRPr="00000000">
        <w:rPr>
          <w:rtl w:val="0"/>
        </w:rPr>
        <w:t xml:space="preserve">11.2.Третий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r w:rsidDel="00000000" w:rsidR="00000000" w:rsidRPr="00000000">
        <w:rPr>
          <w:rtl w:val="0"/>
        </w:rPr>
      </w:r>
    </w:p>
    <w:p w:rsidR="00000000" w:rsidDel="00000000" w:rsidP="00000000" w:rsidRDefault="00000000" w:rsidRPr="00000000" w14:paraId="00000040">
      <w:pPr>
        <w:spacing w:after="0" w:line="360" w:lineRule="auto"/>
        <w:ind w:left="28" w:right="28" w:firstLine="715"/>
        <w:rPr/>
      </w:pPr>
      <w:r w:rsidDel="00000000" w:rsidR="00000000" w:rsidRPr="00000000">
        <w:rPr>
          <w:rtl w:val="0"/>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rsidR="00000000" w:rsidDel="00000000" w:rsidP="00000000" w:rsidRDefault="00000000" w:rsidRPr="00000000" w14:paraId="00000041">
      <w:pPr>
        <w:spacing w:after="0" w:line="360" w:lineRule="auto"/>
        <w:ind w:left="91" w:right="28" w:firstLine="715"/>
        <w:rPr/>
      </w:pPr>
      <w:r w:rsidDel="00000000" w:rsidR="00000000" w:rsidRPr="00000000">
        <w:rPr>
          <w:rtl w:val="0"/>
        </w:rPr>
        <w:t xml:space="preserve">С целью формирования у детей и подростков гражданского самосознания могут проводиться информационные часы и акции.</w:t>
      </w:r>
    </w:p>
    <w:p w:rsidR="00000000" w:rsidDel="00000000" w:rsidP="00000000" w:rsidRDefault="00000000" w:rsidRPr="00000000" w14:paraId="00000042">
      <w:pPr>
        <w:numPr>
          <w:ilvl w:val="1"/>
          <w:numId w:val="1"/>
        </w:numPr>
        <w:spacing w:after="0" w:line="360" w:lineRule="auto"/>
        <w:ind w:left="28" w:right="28" w:firstLine="0"/>
        <w:rPr/>
      </w:pPr>
      <w:r w:rsidDel="00000000" w:rsidR="00000000" w:rsidRPr="00000000">
        <w:rPr>
          <w:rtl w:val="0"/>
        </w:rPr>
        <w:t xml:space="preserve">Четвертый комплекс мероприятий связан с русским языком- государственным языком Российской Федерации.</w:t>
      </w:r>
    </w:p>
    <w:p w:rsidR="00000000" w:rsidDel="00000000" w:rsidP="00000000" w:rsidRDefault="00000000" w:rsidRPr="00000000" w14:paraId="00000043">
      <w:pPr>
        <w:spacing w:after="0" w:line="360" w:lineRule="auto"/>
        <w:ind w:left="768" w:right="28" w:firstLine="0"/>
        <w:rPr>
          <w:highlight w:val="cyan"/>
        </w:rPr>
      </w:pPr>
      <w:r w:rsidDel="00000000" w:rsidR="00000000" w:rsidRPr="00000000">
        <w:rPr>
          <w:rtl w:val="0"/>
        </w:rPr>
        <w:t xml:space="preserve">Формы мероприятий:</w:t>
      </w:r>
      <w:r w:rsidDel="00000000" w:rsidR="00000000" w:rsidRPr="00000000">
        <w:rPr>
          <w:rtl w:val="0"/>
        </w:rPr>
      </w:r>
    </w:p>
    <w:p w:rsidR="00000000" w:rsidDel="00000000" w:rsidP="00000000" w:rsidRDefault="00000000" w:rsidRPr="00000000" w14:paraId="00000044">
      <w:pPr>
        <w:spacing w:after="0" w:line="360" w:lineRule="auto"/>
        <w:ind w:left="28" w:right="105" w:firstLine="715"/>
        <w:rPr/>
      </w:pPr>
      <w:r w:rsidDel="00000000" w:rsidR="00000000" w:rsidRPr="00000000">
        <w:rPr>
          <w:rtl w:val="0"/>
        </w:rPr>
        <w:t xml:space="preserve">организация выставок книг, посвященных русскому языку, русской литературе и русской культуре; 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rsidR="00000000" w:rsidDel="00000000" w:rsidP="00000000" w:rsidRDefault="00000000" w:rsidRPr="00000000" w14:paraId="00000045">
      <w:pPr>
        <w:spacing w:after="0" w:line="360" w:lineRule="auto"/>
        <w:ind w:left="28" w:right="96" w:firstLine="715"/>
        <w:rPr/>
      </w:pPr>
      <w:r w:rsidDel="00000000" w:rsidR="00000000" w:rsidRPr="00000000">
        <w:rPr>
          <w:rtl w:val="0"/>
        </w:rPr>
        <w:t xml:space="preserve">- 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rsidR="00000000" w:rsidDel="00000000" w:rsidP="00000000" w:rsidRDefault="00000000" w:rsidRPr="00000000" w14:paraId="00000046">
      <w:pPr>
        <w:numPr>
          <w:ilvl w:val="1"/>
          <w:numId w:val="1"/>
        </w:numPr>
        <w:spacing w:after="0" w:line="360" w:lineRule="auto"/>
        <w:ind w:left="28" w:right="28" w:firstLine="0"/>
        <w:rPr/>
      </w:pPr>
      <w:r w:rsidDel="00000000" w:rsidR="00000000" w:rsidRPr="00000000">
        <w:rPr>
          <w:rtl w:val="0"/>
        </w:rPr>
        <w:t xml:space="preserve">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rsidR="00000000" w:rsidDel="00000000" w:rsidP="00000000" w:rsidRDefault="00000000" w:rsidRPr="00000000" w14:paraId="00000047">
      <w:pPr>
        <w:spacing w:after="0" w:line="360" w:lineRule="auto"/>
        <w:ind w:left="782" w:right="28" w:firstLine="0"/>
        <w:rPr/>
      </w:pPr>
      <w:r w:rsidDel="00000000" w:rsidR="00000000" w:rsidRPr="00000000">
        <w:rPr>
          <w:rtl w:val="0"/>
        </w:rPr>
        <w:t xml:space="preserve">Формы мероприятий:</w:t>
      </w:r>
    </w:p>
    <w:p w:rsidR="00000000" w:rsidDel="00000000" w:rsidP="00000000" w:rsidRDefault="00000000" w:rsidRPr="00000000" w14:paraId="00000048">
      <w:pPr>
        <w:spacing w:after="0" w:line="360" w:lineRule="auto"/>
        <w:ind w:left="28" w:right="28" w:firstLine="715"/>
        <w:rPr/>
      </w:pPr>
      <w:r w:rsidDel="00000000" w:rsidR="00000000" w:rsidRPr="00000000">
        <w:rPr>
          <w:rtl w:val="0"/>
        </w:rPr>
        <w:t xml:space="preserve">экологические игры, актуализирующие имеющийся опыт и знания детей; 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 свод экологических правил в отряде и в целом в организации отдыха детей и их оздоровления; 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28" w:right="28" w:firstLine="0"/>
        <w:jc w:val="both"/>
        <w:rPr>
          <w:rFonts w:ascii="Times New Roman" w:cs="Times New Roman" w:eastAsia="Times New Roman" w:hAnsi="Times New Roman"/>
          <w:b w:val="0"/>
          <w:i w:val="1"/>
          <w:smallCaps w:val="0"/>
          <w:strike w:val="0"/>
          <w:color w:val="000000"/>
          <w:sz w:val="28"/>
          <w:szCs w:val="28"/>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12.Общий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w:t>
      </w:r>
      <w:r w:rsidDel="00000000" w:rsidR="00000000" w:rsidRPr="00000000">
        <w:rPr>
          <w:rtl w:val="0"/>
        </w:rPr>
      </w:r>
    </w:p>
    <w:p w:rsidR="00000000" w:rsidDel="00000000" w:rsidP="00000000" w:rsidRDefault="00000000" w:rsidRPr="00000000" w14:paraId="0000004A">
      <w:pPr>
        <w:spacing w:after="0" w:line="360" w:lineRule="auto"/>
        <w:ind w:left="24" w:right="5" w:hanging="10"/>
        <w:jc w:val="center"/>
        <w:rPr/>
      </w:pPr>
      <w:r w:rsidDel="00000000" w:rsidR="00000000" w:rsidRPr="00000000">
        <w:rPr>
          <w:rtl w:val="0"/>
        </w:rPr>
        <w:t xml:space="preserve">Реализация воспитательного потенциала данного блока предусматривает:</w:t>
      </w:r>
    </w:p>
    <w:p w:rsidR="00000000" w:rsidDel="00000000" w:rsidP="00000000" w:rsidRDefault="00000000" w:rsidRPr="00000000" w14:paraId="0000004B">
      <w:pPr>
        <w:spacing w:after="0" w:line="360" w:lineRule="auto"/>
        <w:ind w:left="28" w:right="28" w:firstLine="715"/>
        <w:rPr/>
      </w:pPr>
      <w:r w:rsidDel="00000000" w:rsidR="00000000" w:rsidRPr="00000000">
        <w:rPr/>
        <w:drawing>
          <wp:anchor allowOverlap="1" behindDoc="0" distB="0" distT="0" distL="114935" distR="114935" hidden="0" layoutInCell="1" locked="0" relativeHeight="0" simplePos="0">
            <wp:simplePos x="0" y="0"/>
            <wp:positionH relativeFrom="page">
              <wp:posOffset>3862070</wp:posOffset>
            </wp:positionH>
            <wp:positionV relativeFrom="page">
              <wp:posOffset>600710</wp:posOffset>
            </wp:positionV>
            <wp:extent cx="15240" cy="15240"/>
            <wp:effectExtent b="0" l="0" r="0" t="0"/>
            <wp:wrapTopAndBottom distB="0" distT="0"/>
            <wp:docPr id="1" name="image1.png"/>
            <a:graphic>
              <a:graphicData uri="http://schemas.openxmlformats.org/drawingml/2006/picture">
                <pic:pic>
                  <pic:nvPicPr>
                    <pic:cNvPr id="0" name="image1.png"/>
                    <pic:cNvPicPr preferRelativeResize="0"/>
                  </pic:nvPicPr>
                  <pic:blipFill>
                    <a:blip r:embed="rId7"/>
                    <a:srcRect b="-13332" l="-13333" r="-13332" t="-13333"/>
                    <a:stretch>
                      <a:fillRect/>
                    </a:stretch>
                  </pic:blipFill>
                  <pic:spPr>
                    <a:xfrm>
                      <a:off x="0" y="0"/>
                      <a:ext cx="15240" cy="15240"/>
                    </a:xfrm>
                    <a:prstGeom prst="rect"/>
                    <a:ln/>
                  </pic:spPr>
                </pic:pic>
              </a:graphicData>
            </a:graphic>
          </wp:anchor>
        </w:drawing>
      </w:r>
      <w:r w:rsidDel="00000000" w:rsidR="00000000" w:rsidRPr="00000000">
        <w:rPr>
          <w:rtl w:val="0"/>
        </w:rPr>
        <w:t xml:space="preserve">проведение физкультурно-оздоровительных, спортивных мероприятий: зарядка, спортивные игры и соревнования; беседы, направленные на профилактику вредных привычек и привлечение интереса детей к занятиям физкультурой и спортом; 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антиэкстремистской безопасности;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w:t>
      </w:r>
      <w:r w:rsidDel="00000000" w:rsidR="00000000" w:rsidRPr="00000000">
        <w:rPr/>
        <w:drawing>
          <wp:inline distB="0" distT="0" distL="0" distR="0">
            <wp:extent cx="91440" cy="15240"/>
            <wp:effectExtent b="0" l="0" r="0" t="0"/>
            <wp:docPr id="4" name="image4.png"/>
            <a:graphic>
              <a:graphicData uri="http://schemas.openxmlformats.org/drawingml/2006/picture">
                <pic:pic>
                  <pic:nvPicPr>
                    <pic:cNvPr id="0" name="image4.png"/>
                    <pic:cNvPicPr preferRelativeResize="0"/>
                  </pic:nvPicPr>
                  <pic:blipFill>
                    <a:blip r:embed="rId8"/>
                    <a:srcRect b="-1665" l="-215" r="-215" t="-1666"/>
                    <a:stretch>
                      <a:fillRect/>
                    </a:stretch>
                  </pic:blipFill>
                  <pic:spPr>
                    <a:xfrm>
                      <a:off x="0" y="0"/>
                      <a:ext cx="91440" cy="15240"/>
                    </a:xfrm>
                    <a:prstGeom prst="rect"/>
                    <a:ln/>
                  </pic:spPr>
                </pic:pic>
              </a:graphicData>
            </a:graphic>
          </wp:inline>
        </w:drawing>
      </w:r>
      <w:r w:rsidDel="00000000" w:rsidR="00000000" w:rsidRPr="00000000">
        <w:rPr>
          <w:rtl w:val="0"/>
        </w:rPr>
        <w:t xml:space="preserve">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rsidR="00000000" w:rsidDel="00000000" w:rsidP="00000000" w:rsidRDefault="00000000" w:rsidRPr="00000000" w14:paraId="0000004C">
      <w:pPr>
        <w:spacing w:after="0" w:line="360" w:lineRule="auto"/>
        <w:ind w:left="28" w:right="91" w:firstLine="715"/>
        <w:rPr/>
      </w:pPr>
      <w:r w:rsidDel="00000000" w:rsidR="00000000" w:rsidRPr="00000000">
        <w:rPr>
          <w:rtl w:val="0"/>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rsidR="00000000" w:rsidDel="00000000" w:rsidP="00000000" w:rsidRDefault="00000000" w:rsidRPr="00000000" w14:paraId="0000004D">
      <w:pPr>
        <w:numPr>
          <w:ilvl w:val="0"/>
          <w:numId w:val="1"/>
        </w:numPr>
        <w:spacing w:after="0" w:line="360" w:lineRule="auto"/>
        <w:ind w:left="28" w:right="28" w:firstLine="0"/>
        <w:rPr/>
      </w:pPr>
      <w:r w:rsidDel="00000000" w:rsidR="00000000" w:rsidRPr="00000000">
        <w:rPr>
          <w:rtl w:val="0"/>
        </w:rPr>
        <w:t xml:space="preserve">Инвариантные общие содержательные модули включают:</w:t>
      </w:r>
      <w:r w:rsidDel="00000000" w:rsidR="00000000" w:rsidRPr="00000000">
        <w:rPr>
          <w:rtl w:val="0"/>
        </w:rPr>
      </w:r>
    </w:p>
    <w:p w:rsidR="00000000" w:rsidDel="00000000" w:rsidP="00000000" w:rsidRDefault="00000000" w:rsidRPr="00000000" w14:paraId="0000004E">
      <w:pPr>
        <w:numPr>
          <w:ilvl w:val="1"/>
          <w:numId w:val="1"/>
        </w:numPr>
        <w:spacing w:after="0" w:line="360" w:lineRule="auto"/>
        <w:ind w:left="28" w:right="28" w:firstLine="0"/>
        <w:rPr/>
      </w:pPr>
      <w:r w:rsidDel="00000000" w:rsidR="00000000" w:rsidRPr="00000000">
        <w:rPr>
          <w:b w:val="1"/>
          <w:rtl w:val="0"/>
        </w:rPr>
        <w:t xml:space="preserve">Модуль «Спортивно-оздоровительная работа».</w:t>
      </w:r>
      <w:r w:rsidDel="00000000" w:rsidR="00000000" w:rsidRPr="00000000">
        <w:rPr>
          <w:rtl w:val="0"/>
        </w:rPr>
      </w:r>
    </w:p>
    <w:p w:rsidR="00000000" w:rsidDel="00000000" w:rsidP="00000000" w:rsidRDefault="00000000" w:rsidRPr="00000000" w14:paraId="0000004F">
      <w:pPr>
        <w:spacing w:after="0" w:line="360" w:lineRule="auto"/>
        <w:ind w:left="28" w:right="28" w:firstLine="715"/>
        <w:rPr>
          <w:highlight w:val="cyan"/>
        </w:rPr>
      </w:pPr>
      <w:r w:rsidDel="00000000" w:rsidR="00000000" w:rsidRPr="00000000">
        <w:rPr>
          <w:rtl w:val="0"/>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w:t>
      </w:r>
      <w:r w:rsidDel="00000000" w:rsidR="00000000" w:rsidRPr="00000000">
        <w:rPr>
          <w:rtl w:val="0"/>
        </w:rPr>
      </w:r>
    </w:p>
    <w:p w:rsidR="00000000" w:rsidDel="00000000" w:rsidP="00000000" w:rsidRDefault="00000000" w:rsidRPr="00000000" w14:paraId="00000050">
      <w:pPr>
        <w:spacing w:after="0" w:line="360" w:lineRule="auto"/>
        <w:ind w:left="28" w:right="52" w:firstLine="715"/>
        <w:rPr/>
      </w:pPr>
      <w:r w:rsidDel="00000000" w:rsidR="00000000" w:rsidRPr="00000000">
        <w:rPr>
          <w:rtl w:val="0"/>
        </w:rPr>
        <w:t xml:space="preserve">физкультурно-оздоровительных занятий, которые проводятся с детьми по графику, максимально на открытых площадках; 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различных видов гимнастик, утренней вариативной зарядки (спортивная, танцевальная, дыхательная, беговая, игровая); 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w:t>
      </w:r>
    </w:p>
    <w:p w:rsidR="00000000" w:rsidDel="00000000" w:rsidP="00000000" w:rsidRDefault="00000000" w:rsidRPr="00000000" w14:paraId="00000051">
      <w:pPr>
        <w:spacing w:after="0" w:line="360" w:lineRule="auto"/>
        <w:ind w:left="28" w:right="28" w:firstLine="715"/>
        <w:rPr>
          <w:b w:val="1"/>
        </w:rPr>
      </w:pPr>
      <w:r w:rsidDel="00000000" w:rsidR="00000000" w:rsidRPr="00000000">
        <w:rPr>
          <w:rtl w:val="0"/>
        </w:rPr>
        <w:t xml:space="preserve">Спортивно-оздоровительная работа строится во взаимодействии с медицинским персоналом с учетом возраста детей и показателей здоровья.</w:t>
      </w:r>
      <w:r w:rsidDel="00000000" w:rsidR="00000000" w:rsidRPr="00000000">
        <w:rPr>
          <w:rtl w:val="0"/>
        </w:rPr>
      </w:r>
    </w:p>
    <w:p w:rsidR="00000000" w:rsidDel="00000000" w:rsidP="00000000" w:rsidRDefault="00000000" w:rsidRPr="00000000" w14:paraId="00000052">
      <w:pPr>
        <w:numPr>
          <w:ilvl w:val="1"/>
          <w:numId w:val="1"/>
        </w:numPr>
        <w:spacing w:after="0" w:line="360" w:lineRule="auto"/>
        <w:ind w:left="28" w:right="28" w:firstLine="0"/>
        <w:rPr/>
      </w:pPr>
      <w:r w:rsidDel="00000000" w:rsidR="00000000" w:rsidRPr="00000000">
        <w:rPr>
          <w:b w:val="1"/>
          <w:rtl w:val="0"/>
        </w:rPr>
        <w:t xml:space="preserve">Модуль «Культура России».</w:t>
      </w:r>
      <w:r w:rsidDel="00000000" w:rsidR="00000000" w:rsidRPr="00000000">
        <w:rPr>
          <w:rtl w:val="0"/>
        </w:rPr>
      </w:r>
    </w:p>
    <w:p w:rsidR="00000000" w:rsidDel="00000000" w:rsidP="00000000" w:rsidRDefault="00000000" w:rsidRPr="00000000" w14:paraId="00000053">
      <w:pPr>
        <w:spacing w:after="0" w:line="360" w:lineRule="auto"/>
        <w:ind w:left="28" w:right="28" w:firstLine="715"/>
        <w:rPr>
          <w:highlight w:val="cyan"/>
        </w:rPr>
      </w:pPr>
      <w:r w:rsidDel="00000000" w:rsidR="00000000" w:rsidRPr="00000000">
        <w:rPr>
          <w:rtl w:val="0"/>
        </w:rPr>
        <w:t xml:space="preserve">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r w:rsidDel="00000000" w:rsidR="00000000" w:rsidRPr="00000000">
        <w:rPr>
          <w:rtl w:val="0"/>
        </w:rPr>
      </w:r>
    </w:p>
    <w:p w:rsidR="00000000" w:rsidDel="00000000" w:rsidP="00000000" w:rsidRDefault="00000000" w:rsidRPr="00000000" w14:paraId="00000054">
      <w:pPr>
        <w:spacing w:after="0" w:line="360" w:lineRule="auto"/>
        <w:ind w:left="28" w:right="28" w:firstLine="715"/>
        <w:rPr/>
      </w:pPr>
      <w:r w:rsidDel="00000000" w:rsidR="00000000" w:rsidRPr="00000000">
        <w:rPr>
          <w:rtl w:val="0"/>
        </w:rPr>
        <w:t xml:space="preserve">Воспитательная работа предполагает просмотр отечественных кинофильмов, спектаклей, концертов и литературно-музыкальных композиций;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rsidR="00000000" w:rsidDel="00000000" w:rsidP="00000000" w:rsidRDefault="00000000" w:rsidRPr="00000000" w14:paraId="00000055">
      <w:pPr>
        <w:spacing w:after="0" w:line="360" w:lineRule="auto"/>
        <w:ind w:left="28" w:right="28" w:firstLine="715"/>
        <w:rPr>
          <w:b w:val="1"/>
        </w:rPr>
      </w:pPr>
      <w:r w:rsidDel="00000000" w:rsidR="00000000" w:rsidRPr="00000000">
        <w:rPr>
          <w:rtl w:val="0"/>
        </w:rPr>
        <w:t xml:space="preserve">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r w:rsidDel="00000000" w:rsidR="00000000" w:rsidRPr="00000000">
        <w:rPr>
          <w:rtl w:val="0"/>
        </w:rPr>
      </w:r>
    </w:p>
    <w:p w:rsidR="00000000" w:rsidDel="00000000" w:rsidP="00000000" w:rsidRDefault="00000000" w:rsidRPr="00000000" w14:paraId="00000056">
      <w:pPr>
        <w:numPr>
          <w:ilvl w:val="1"/>
          <w:numId w:val="1"/>
        </w:numPr>
        <w:spacing w:after="0" w:line="360" w:lineRule="auto"/>
        <w:ind w:left="28" w:right="28" w:firstLine="0"/>
        <w:rPr/>
      </w:pPr>
      <w:r w:rsidDel="00000000" w:rsidR="00000000" w:rsidRPr="00000000">
        <w:rPr>
          <w:b w:val="1"/>
          <w:rtl w:val="0"/>
        </w:rPr>
        <w:t xml:space="preserve">Модуль «Психолого-педагогическое сопровождение».</w:t>
      </w:r>
      <w:r w:rsidDel="00000000" w:rsidR="00000000" w:rsidRPr="00000000">
        <w:rPr>
          <w:rtl w:val="0"/>
        </w:rPr>
      </w:r>
    </w:p>
    <w:p w:rsidR="00000000" w:rsidDel="00000000" w:rsidP="00000000" w:rsidRDefault="00000000" w:rsidRPr="00000000" w14:paraId="00000057">
      <w:pPr>
        <w:spacing w:after="0" w:line="360" w:lineRule="auto"/>
        <w:ind w:left="28" w:right="28" w:firstLine="715"/>
        <w:rPr/>
      </w:pPr>
      <w:r w:rsidDel="00000000" w:rsidR="00000000" w:rsidRPr="00000000">
        <w:rPr>
          <w:rtl w:val="0"/>
        </w:rPr>
        <w:t xml:space="preserve">Психолого-педагогическое сопровождение осуществляется при наличии в штате организации отдыха детей и их оздоровления педагога-психолога и включает в себя описание работы педагога-психолога (структурного подразделения оказания психолого-педагогической помощи организации отдыха детей и их оздоровления), которая базируется на соблюдении профессиональных принципов сообщества педагогов-психологов.</w:t>
      </w:r>
    </w:p>
    <w:p w:rsidR="00000000" w:rsidDel="00000000" w:rsidP="00000000" w:rsidRDefault="00000000" w:rsidRPr="00000000" w14:paraId="00000058">
      <w:pPr>
        <w:spacing w:after="0" w:line="360" w:lineRule="auto"/>
        <w:ind w:left="28" w:right="28" w:firstLine="715"/>
        <w:rPr>
          <w:b w:val="1"/>
        </w:rPr>
      </w:pPr>
      <w:r w:rsidDel="00000000" w:rsidR="00000000" w:rsidRPr="00000000">
        <w:rPr>
          <w:rtl w:val="0"/>
        </w:rPr>
        <w:t xml:space="preserve">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r w:rsidDel="00000000" w:rsidR="00000000" w:rsidRPr="00000000">
        <w:rPr>
          <w:rtl w:val="0"/>
        </w:rPr>
      </w:r>
    </w:p>
    <w:p w:rsidR="00000000" w:rsidDel="00000000" w:rsidP="00000000" w:rsidRDefault="00000000" w:rsidRPr="00000000" w14:paraId="00000059">
      <w:pPr>
        <w:numPr>
          <w:ilvl w:val="1"/>
          <w:numId w:val="1"/>
        </w:numPr>
        <w:spacing w:after="0" w:line="360" w:lineRule="auto"/>
        <w:ind w:left="28" w:right="28" w:firstLine="0"/>
        <w:rPr/>
      </w:pPr>
      <w:r w:rsidDel="00000000" w:rsidR="00000000" w:rsidRPr="00000000">
        <w:rPr>
          <w:b w:val="1"/>
          <w:rtl w:val="0"/>
        </w:rPr>
        <w:t xml:space="preserve">Модуль «Детское самоуправление».</w:t>
      </w:r>
      <w:r w:rsidDel="00000000" w:rsidR="00000000" w:rsidRPr="00000000">
        <w:rPr>
          <w:rtl w:val="0"/>
        </w:rPr>
      </w:r>
    </w:p>
    <w:p w:rsidR="00000000" w:rsidDel="00000000" w:rsidP="00000000" w:rsidRDefault="00000000" w:rsidRPr="00000000" w14:paraId="0000005A">
      <w:pPr>
        <w:spacing w:after="0" w:line="360" w:lineRule="auto"/>
        <w:ind w:left="28" w:right="28" w:firstLine="715"/>
        <w:rPr/>
      </w:pPr>
      <w:r w:rsidDel="00000000" w:rsidR="00000000" w:rsidRPr="00000000">
        <w:rPr>
          <w:rtl w:val="0"/>
        </w:rPr>
        <w:t xml:space="preserve">15.4.1. 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rsidR="00000000" w:rsidDel="00000000" w:rsidP="00000000" w:rsidRDefault="00000000" w:rsidRPr="00000000" w14:paraId="0000005B">
      <w:pPr>
        <w:numPr>
          <w:ilvl w:val="2"/>
          <w:numId w:val="2"/>
        </w:numPr>
        <w:spacing w:after="0" w:line="360" w:lineRule="auto"/>
        <w:ind w:left="0" w:right="28" w:firstLine="738"/>
        <w:rPr/>
      </w:pPr>
      <w:r w:rsidDel="00000000" w:rsidR="00000000" w:rsidRPr="00000000">
        <w:rPr>
          <w:rtl w:val="0"/>
        </w:rPr>
        <w:t xml:space="preserve">  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rsidR="00000000" w:rsidDel="00000000" w:rsidP="00000000" w:rsidRDefault="00000000" w:rsidRPr="00000000" w14:paraId="0000005C">
      <w:pPr>
        <w:spacing w:after="0" w:line="360" w:lineRule="auto"/>
        <w:ind w:left="28" w:right="28" w:firstLine="715"/>
        <w:rPr/>
      </w:pPr>
      <w:r w:rsidDel="00000000" w:rsidR="00000000" w:rsidRPr="00000000">
        <w:rPr>
          <w:rtl w:val="0"/>
        </w:rPr>
        <w:t xml:space="preserve">15.4.3.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rsidR="00000000" w:rsidDel="00000000" w:rsidP="00000000" w:rsidRDefault="00000000" w:rsidRPr="00000000" w14:paraId="0000005D">
      <w:pPr>
        <w:spacing w:after="0" w:line="360" w:lineRule="auto"/>
        <w:ind w:left="28" w:right="28" w:firstLine="715"/>
        <w:rPr/>
      </w:pPr>
      <w:r w:rsidDel="00000000" w:rsidR="00000000" w:rsidRPr="00000000">
        <w:rPr>
          <w:rtl w:val="0"/>
        </w:rPr>
        <w:t xml:space="preserve">Система проявлений активной жизненной позиции и поощрения социальной успешности детей строится на принципах:</w:t>
      </w:r>
    </w:p>
    <w:p w:rsidR="00000000" w:rsidDel="00000000" w:rsidP="00000000" w:rsidRDefault="00000000" w:rsidRPr="00000000" w14:paraId="0000005E">
      <w:pPr>
        <w:spacing w:after="0" w:line="360" w:lineRule="auto"/>
        <w:ind w:left="28" w:right="28" w:firstLine="715"/>
        <w:rPr/>
      </w:pPr>
      <w:r w:rsidDel="00000000" w:rsidR="00000000" w:rsidRPr="00000000">
        <w:rPr>
          <w:rtl w:val="0"/>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прозрачности правил поощрения (наличие положения о награждениях, соблюдение справедливости при выдвижении кандидатур); регулирования частоты награждений (недопущение избыточности в поощрениях, чрезмерно больших групп поощряемых); 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 дифференцированности поощрений (наличие уровней и типов наград позволяет продлить стимулирующее действие системы поощрения).</w:t>
      </w:r>
    </w:p>
    <w:p w:rsidR="00000000" w:rsidDel="00000000" w:rsidP="00000000" w:rsidRDefault="00000000" w:rsidRPr="00000000" w14:paraId="0000005F">
      <w:pPr>
        <w:spacing w:after="0" w:line="360" w:lineRule="auto"/>
        <w:ind w:left="28" w:right="28" w:firstLine="715"/>
        <w:rPr>
          <w:highlight w:val="cyan"/>
        </w:rPr>
      </w:pPr>
      <w:r w:rsidDel="00000000" w:rsidR="00000000" w:rsidRPr="00000000">
        <w:rPr>
          <w:rtl w:val="0"/>
        </w:rPr>
        <w:t xml:space="preserve">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60">
      <w:pPr>
        <w:spacing w:after="0" w:line="360" w:lineRule="auto"/>
        <w:ind w:left="28" w:right="28" w:firstLine="715"/>
        <w:rPr>
          <w:b w:val="1"/>
        </w:rPr>
      </w:pPr>
      <w:r w:rsidDel="00000000" w:rsidR="00000000" w:rsidRPr="00000000">
        <w:rPr>
          <w:rtl w:val="0"/>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(законным представителям)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r w:rsidDel="00000000" w:rsidR="00000000" w:rsidRPr="00000000">
        <w:rPr>
          <w:rtl w:val="0"/>
        </w:rPr>
      </w:r>
    </w:p>
    <w:p w:rsidR="00000000" w:rsidDel="00000000" w:rsidP="00000000" w:rsidRDefault="00000000" w:rsidRPr="00000000" w14:paraId="00000061">
      <w:pPr>
        <w:tabs>
          <w:tab w:val="center" w:leader="none" w:pos="319"/>
          <w:tab w:val="center" w:leader="none" w:pos="3417"/>
        </w:tabs>
        <w:spacing w:after="0" w:line="360" w:lineRule="auto"/>
        <w:ind w:left="0" w:right="0" w:firstLine="0"/>
        <w:jc w:val="left"/>
        <w:rPr>
          <w:i w:val="1"/>
          <w:highlight w:val="yellow"/>
        </w:rPr>
      </w:pPr>
      <w:r w:rsidDel="00000000" w:rsidR="00000000" w:rsidRPr="00000000">
        <w:rPr>
          <w:b w:val="1"/>
          <w:rtl w:val="0"/>
        </w:rPr>
        <w:tab/>
      </w:r>
      <w:r w:rsidDel="00000000" w:rsidR="00000000" w:rsidRPr="00000000">
        <w:rPr>
          <w:b w:val="1"/>
        </w:rPr>
        <w:drawing>
          <wp:inline distB="0" distT="0" distL="0" distR="0">
            <wp:extent cx="15240" cy="15240"/>
            <wp:effectExtent b="0" l="0" r="0" t="0"/>
            <wp:docPr id="3" name="image3.png"/>
            <a:graphic>
              <a:graphicData uri="http://schemas.openxmlformats.org/drawingml/2006/picture">
                <pic:pic>
                  <pic:nvPicPr>
                    <pic:cNvPr id="0" name="image3.png"/>
                    <pic:cNvPicPr preferRelativeResize="0"/>
                  </pic:nvPicPr>
                  <pic:blipFill>
                    <a:blip r:embed="rId9"/>
                    <a:srcRect b="-3333" l="-6666" r="-6667" t="-3334"/>
                    <a:stretch>
                      <a:fillRect/>
                    </a:stretch>
                  </pic:blipFill>
                  <pic:spPr>
                    <a:xfrm>
                      <a:off x="0" y="0"/>
                      <a:ext cx="15240" cy="15240"/>
                    </a:xfrm>
                    <a:prstGeom prst="rect"/>
                    <a:ln/>
                  </pic:spPr>
                </pic:pic>
              </a:graphicData>
            </a:graphic>
          </wp:inline>
        </w:drawing>
      </w:r>
      <w:r w:rsidDel="00000000" w:rsidR="00000000" w:rsidRPr="00000000">
        <w:rPr>
          <w:b w:val="1"/>
          <w:rtl w:val="0"/>
        </w:rPr>
        <w:tab/>
        <w:t xml:space="preserve">15.5. Модуль «Инклюзивное пространство».</w:t>
      </w:r>
      <w:r w:rsidDel="00000000" w:rsidR="00000000" w:rsidRPr="00000000">
        <w:rPr>
          <w:rtl w:val="0"/>
        </w:rPr>
      </w:r>
    </w:p>
    <w:p w:rsidR="00000000" w:rsidDel="00000000" w:rsidP="00000000" w:rsidRDefault="00000000" w:rsidRPr="00000000" w14:paraId="00000062">
      <w:pPr>
        <w:spacing w:after="0" w:line="360" w:lineRule="auto"/>
        <w:ind w:left="28" w:right="28" w:firstLine="715"/>
        <w:rPr/>
      </w:pPr>
      <w:r w:rsidDel="00000000" w:rsidR="00000000" w:rsidRPr="00000000">
        <w:rPr>
          <w:rtl w:val="0"/>
        </w:rPr>
        <w:t xml:space="preserve">Инклюзивное образовательное пространство строится как комфортная и доступная среда для детей с особыми образовательными потребностями и направлено на социализацию детей с ограниченными возможностями здоровья (далее — ОВЗ), инвалидностью и адаптацию их в самостоятельной жизни. При организации инклюзивного пространства создаются особые условия: организационное обеспечение (нормативно-правовая база); материально-техническое обеспечение, включая архитектурную доступность; 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 программно-методическое обеспечение (реализация адаптированных образовательных программ, программ коррекционной работы).</w:t>
      </w:r>
    </w:p>
    <w:p w:rsidR="00000000" w:rsidDel="00000000" w:rsidP="00000000" w:rsidRDefault="00000000" w:rsidRPr="00000000" w14:paraId="00000063">
      <w:pPr>
        <w:spacing w:after="0" w:line="360" w:lineRule="auto"/>
        <w:ind w:left="28" w:right="28" w:firstLine="715"/>
        <w:rPr/>
      </w:pPr>
      <w:r w:rsidDel="00000000" w:rsidR="00000000" w:rsidRPr="00000000">
        <w:rPr>
          <w:rtl w:val="0"/>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rsidR="00000000" w:rsidDel="00000000" w:rsidP="00000000" w:rsidRDefault="00000000" w:rsidRPr="00000000" w14:paraId="00000064">
      <w:pPr>
        <w:spacing w:after="0" w:line="360" w:lineRule="auto"/>
        <w:ind w:left="28" w:right="28" w:firstLine="715"/>
        <w:rPr/>
      </w:pPr>
      <w:r w:rsidDel="00000000" w:rsidR="00000000" w:rsidRPr="00000000">
        <w:rPr>
          <w:rtl w:val="0"/>
        </w:rPr>
        <w:t xml:space="preserve">При организации воспитания детей с ОВЗ, инвалидностью следует ориентироваться на:</w:t>
      </w:r>
    </w:p>
    <w:p w:rsidR="00000000" w:rsidDel="00000000" w:rsidP="00000000" w:rsidRDefault="00000000" w:rsidRPr="00000000" w14:paraId="00000065">
      <w:pPr>
        <w:spacing w:after="0" w:line="360" w:lineRule="auto"/>
        <w:ind w:left="28" w:right="28" w:firstLine="715"/>
        <w:rPr/>
      </w:pPr>
      <w:r w:rsidDel="00000000" w:rsidR="00000000" w:rsidRPr="00000000">
        <w:rPr>
          <w:rtl w:val="0"/>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r w:rsidDel="00000000" w:rsidR="00000000" w:rsidRPr="00000000">
        <w:rPr/>
        <w:drawing>
          <wp:inline distB="0" distT="0" distL="0" distR="0">
            <wp:extent cx="15240" cy="15240"/>
            <wp:effectExtent b="0" l="0" r="0" t="0"/>
            <wp:docPr id="7" name="image6.png"/>
            <a:graphic>
              <a:graphicData uri="http://schemas.openxmlformats.org/drawingml/2006/picture">
                <pic:pic>
                  <pic:nvPicPr>
                    <pic:cNvPr id="0" name="image6.png"/>
                    <pic:cNvPicPr preferRelativeResize="0"/>
                  </pic:nvPicPr>
                  <pic:blipFill>
                    <a:blip r:embed="rId10"/>
                    <a:srcRect b="-3333" l="-3334" r="-3333" t="-3334"/>
                    <a:stretch>
                      <a:fillRect/>
                    </a:stretch>
                  </pic:blipFill>
                  <pic:spPr>
                    <a:xfrm>
                      <a:off x="0" y="0"/>
                      <a:ext cx="15240" cy="15240"/>
                    </a:xfrm>
                    <a:prstGeom prst="rect"/>
                    <a:ln/>
                  </pic:spPr>
                </pic:pic>
              </a:graphicData>
            </a:graphic>
          </wp:inline>
        </w:drawing>
      </w:r>
      <w:r w:rsidDel="00000000" w:rsidR="00000000" w:rsidRPr="00000000">
        <w:rPr>
          <w:rtl w:val="0"/>
        </w:rPr>
        <w:t xml:space="preserve">личностно-ориентированный подход в организации всех видов деятельности обучающихся с особыми образовательными потребностями.</w:t>
      </w:r>
    </w:p>
    <w:p w:rsidR="00000000" w:rsidDel="00000000" w:rsidP="00000000" w:rsidRDefault="00000000" w:rsidRPr="00000000" w14:paraId="00000066">
      <w:pPr>
        <w:spacing w:after="0" w:line="360" w:lineRule="auto"/>
        <w:ind w:left="28" w:right="28" w:firstLine="715"/>
        <w:rPr>
          <w:b w:val="1"/>
        </w:rPr>
      </w:pPr>
      <w:r w:rsidDel="00000000" w:rsidR="00000000" w:rsidRPr="00000000">
        <w:rPr>
          <w:rtl w:val="0"/>
        </w:rPr>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w:t>
      </w:r>
      <w:r w:rsidDel="00000000" w:rsidR="00000000" w:rsidRPr="00000000">
        <w:rPr>
          <w:rtl w:val="0"/>
        </w:rPr>
      </w:r>
    </w:p>
    <w:p w:rsidR="00000000" w:rsidDel="00000000" w:rsidP="00000000" w:rsidRDefault="00000000" w:rsidRPr="00000000" w14:paraId="00000067">
      <w:pPr>
        <w:spacing w:after="0" w:line="360" w:lineRule="auto"/>
        <w:ind w:left="768" w:right="28" w:firstLine="0"/>
        <w:rPr/>
      </w:pPr>
      <w:r w:rsidDel="00000000" w:rsidR="00000000" w:rsidRPr="00000000">
        <w:rPr>
          <w:b w:val="1"/>
          <w:rtl w:val="0"/>
        </w:rPr>
        <w:t xml:space="preserve">15.6. Модуль «Профориентация».</w:t>
      </w:r>
      <w:r w:rsidDel="00000000" w:rsidR="00000000" w:rsidRPr="00000000">
        <w:rPr>
          <w:rtl w:val="0"/>
        </w:rPr>
      </w:r>
    </w:p>
    <w:p w:rsidR="00000000" w:rsidDel="00000000" w:rsidP="00000000" w:rsidRDefault="00000000" w:rsidRPr="00000000" w14:paraId="00000068">
      <w:pPr>
        <w:spacing w:after="0" w:line="360" w:lineRule="auto"/>
        <w:ind w:left="28" w:right="28" w:firstLine="715"/>
        <w:rPr>
          <w:highlight w:val="cyan"/>
        </w:rPr>
      </w:pPr>
      <w:r w:rsidDel="00000000" w:rsidR="00000000" w:rsidRPr="00000000">
        <w:rPr>
          <w:rtl w:val="0"/>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 </w:t>
      </w:r>
      <w:r w:rsidDel="00000000" w:rsidR="00000000" w:rsidRPr="00000000">
        <w:rPr>
          <w:rtl w:val="0"/>
        </w:rPr>
      </w:r>
    </w:p>
    <w:p w:rsidR="00000000" w:rsidDel="00000000" w:rsidP="00000000" w:rsidRDefault="00000000" w:rsidRPr="00000000" w14:paraId="00000069">
      <w:pPr>
        <w:spacing w:after="0" w:line="360" w:lineRule="auto"/>
        <w:ind w:left="28" w:right="28" w:firstLine="715"/>
        <w:rPr>
          <w:b w:val="1"/>
        </w:rPr>
      </w:pPr>
      <w:r w:rsidDel="00000000" w:rsidR="00000000" w:rsidRPr="00000000">
        <w:rPr>
          <w:rtl w:val="0"/>
        </w:rPr>
        <w:t xml:space="preserve">профориентационные игры: симуляции, сюжетно-ролевые и деловые игры,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 участие в работе всероссийских профориентационных проектов: просмотр лекций, решение учебно-тренировочных задач, участие в мастер-классах.</w:t>
      </w:r>
      <w:r w:rsidDel="00000000" w:rsidR="00000000" w:rsidRPr="00000000">
        <w:rPr>
          <w:rtl w:val="0"/>
        </w:rPr>
      </w:r>
    </w:p>
    <w:p w:rsidR="00000000" w:rsidDel="00000000" w:rsidP="00000000" w:rsidRDefault="00000000" w:rsidRPr="00000000" w14:paraId="0000006A">
      <w:pPr>
        <w:spacing w:after="0" w:line="360" w:lineRule="auto"/>
        <w:ind w:left="28" w:right="28" w:firstLine="715"/>
        <w:rPr/>
      </w:pPr>
      <w:r w:rsidDel="00000000" w:rsidR="00000000" w:rsidRPr="00000000">
        <w:rPr>
          <w:b w:val="1"/>
          <w:rtl w:val="0"/>
        </w:rPr>
        <w:t xml:space="preserve">15.7. Модуль «Коллективная социально значимая деятельность в Движении Первых».</w:t>
      </w:r>
      <w:r w:rsidDel="00000000" w:rsidR="00000000" w:rsidRPr="00000000">
        <w:rPr>
          <w:rtl w:val="0"/>
        </w:rPr>
      </w:r>
    </w:p>
    <w:p w:rsidR="00000000" w:rsidDel="00000000" w:rsidP="00000000" w:rsidRDefault="00000000" w:rsidRPr="00000000" w14:paraId="0000006B">
      <w:pPr>
        <w:spacing w:after="0" w:line="360" w:lineRule="auto"/>
        <w:ind w:left="28" w:right="28" w:firstLine="715"/>
        <w:rPr>
          <w:highlight w:val="cyan"/>
        </w:rPr>
      </w:pPr>
      <w:r w:rsidDel="00000000" w:rsidR="00000000" w:rsidRPr="00000000">
        <w:rPr>
          <w:rtl w:val="0"/>
        </w:rPr>
        <w:t xml:space="preserve">Данный модуль содержит в себе описание взаимодействия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r w:rsidDel="00000000" w:rsidR="00000000" w:rsidRPr="00000000">
        <w:rPr>
          <w:i w:val="1"/>
          <w:highlight w:val="yellow"/>
          <w:rtl w:val="0"/>
        </w:rPr>
        <w:t xml:space="preserve">(все форматы вашего лагеря согласуйте с региональным или муниципальным координатором «Движения Первых»)</w:t>
      </w:r>
      <w:r w:rsidDel="00000000" w:rsidR="00000000" w:rsidRPr="00000000">
        <w:rPr>
          <w:rtl w:val="0"/>
        </w:rPr>
      </w:r>
    </w:p>
    <w:p w:rsidR="00000000" w:rsidDel="00000000" w:rsidP="00000000" w:rsidRDefault="00000000" w:rsidRPr="00000000" w14:paraId="0000006C">
      <w:pPr>
        <w:spacing w:after="0" w:line="360" w:lineRule="auto"/>
        <w:ind w:left="28" w:right="28" w:firstLine="715"/>
        <w:rPr>
          <w:highlight w:val="cyan"/>
        </w:rPr>
      </w:pPr>
      <w:r w:rsidDel="00000000" w:rsidR="00000000" w:rsidRPr="00000000">
        <w:rPr>
          <w:highlight w:val="cyan"/>
          <w:rtl w:val="0"/>
        </w:rPr>
        <w:t xml:space="preserve">программа профильной смены Движения Первых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тематический День Первых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профильный отряд Движения Первых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w:t>
      </w:r>
    </w:p>
    <w:p w:rsidR="00000000" w:rsidDel="00000000" w:rsidP="00000000" w:rsidRDefault="00000000" w:rsidRPr="00000000" w14:paraId="0000006D">
      <w:pPr>
        <w:spacing w:after="0" w:line="360" w:lineRule="auto"/>
        <w:ind w:left="101" w:right="28" w:firstLine="715"/>
        <w:rPr>
          <w:highlight w:val="cyan"/>
        </w:rPr>
      </w:pPr>
      <w:r w:rsidDel="00000000" w:rsidR="00000000" w:rsidRPr="00000000">
        <w:rPr>
          <w:highlight w:val="cyan"/>
          <w:rtl w:val="0"/>
        </w:rPr>
        <w:t xml:space="preserve">Воспитательный потенциал данного модуля реализуется в рамках следующих возможных мероприятий и форм воспитательной работы:</w:t>
      </w:r>
    </w:p>
    <w:p w:rsidR="00000000" w:rsidDel="00000000" w:rsidP="00000000" w:rsidRDefault="00000000" w:rsidRPr="00000000" w14:paraId="0000006E">
      <w:pPr>
        <w:spacing w:after="0" w:line="360" w:lineRule="auto"/>
        <w:ind w:left="96" w:right="28" w:firstLine="715"/>
        <w:rPr>
          <w:highlight w:val="cyan"/>
        </w:rPr>
      </w:pPr>
      <w:r w:rsidDel="00000000" w:rsidR="00000000" w:rsidRPr="00000000">
        <w:rPr>
          <w:highlight w:val="cyan"/>
          <w:rtl w:val="0"/>
        </w:rPr>
        <w:t xml:space="preserve">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волонтерские мастер-классы — проведение занятий и встреч для знакомства детей с принципами, направлениями волонтерства и его историей; акции по благоустройству территории, посадке деревьев, уборке природных зон — вклад в сохранение окружающей среды и экологическое благополучие; 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организация мероприятий для младших отрядов старшие дети помогают в организации игр, представлений и праздников для младших, что развивает навыки заботы о других и лидерские качества; акции по защите животных сбор корма для приютов, изготовление кормушек для птиц и так далее, что развивает чувство ответственности и доброты; 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w:t>
      </w:r>
    </w:p>
    <w:p w:rsidR="00000000" w:rsidDel="00000000" w:rsidP="00000000" w:rsidRDefault="00000000" w:rsidRPr="00000000" w14:paraId="0000006F">
      <w:pPr>
        <w:spacing w:after="0" w:line="360" w:lineRule="auto"/>
        <w:ind w:left="28" w:right="28" w:firstLine="715"/>
        <w:rPr>
          <w:highlight w:val="cyan"/>
        </w:rPr>
      </w:pPr>
      <w:r w:rsidDel="00000000" w:rsidR="00000000" w:rsidRPr="00000000">
        <w:rPr>
          <w:highlight w:val="cyan"/>
          <w:rtl w:val="0"/>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медиа-волонтерство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коммуникациии медиа-творчества; проектировочный семинар о траектории социального развития в Движении Первых.</w:t>
      </w:r>
    </w:p>
    <w:p w:rsidR="00000000" w:rsidDel="00000000" w:rsidP="00000000" w:rsidRDefault="00000000" w:rsidRPr="00000000" w14:paraId="00000070">
      <w:pPr>
        <w:spacing w:after="0" w:line="360" w:lineRule="auto"/>
        <w:ind w:left="28" w:right="28" w:firstLine="715"/>
        <w:rPr/>
      </w:pPr>
      <w:r w:rsidDel="00000000" w:rsidR="00000000" w:rsidRPr="00000000">
        <w:rPr>
          <w:highlight w:val="cyan"/>
          <w:rtl w:val="0"/>
        </w:rPr>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w:t>
      </w:r>
      <w:r w:rsidDel="00000000" w:rsidR="00000000" w:rsidRPr="00000000">
        <w:rPr>
          <w:rtl w:val="0"/>
        </w:rPr>
      </w:r>
    </w:p>
    <w:p w:rsidR="00000000" w:rsidDel="00000000" w:rsidP="00000000" w:rsidRDefault="00000000" w:rsidRPr="00000000" w14:paraId="00000071">
      <w:pPr>
        <w:numPr>
          <w:ilvl w:val="0"/>
          <w:numId w:val="1"/>
        </w:numPr>
        <w:spacing w:after="0" w:line="360" w:lineRule="auto"/>
        <w:ind w:left="28" w:right="28" w:firstLine="0"/>
        <w:rPr/>
      </w:pPr>
      <w:r w:rsidDel="00000000" w:rsidR="00000000" w:rsidRPr="00000000">
        <w:rPr>
          <w:rtl w:val="0"/>
        </w:rPr>
        <w:t xml:space="preserve">Вариативные содержательные модули.</w:t>
      </w:r>
      <w:r w:rsidDel="00000000" w:rsidR="00000000" w:rsidRPr="00000000">
        <w:rPr>
          <w:rtl w:val="0"/>
        </w:rPr>
      </w:r>
    </w:p>
    <w:p w:rsidR="00000000" w:rsidDel="00000000" w:rsidP="00000000" w:rsidRDefault="00000000" w:rsidRPr="00000000" w14:paraId="00000072">
      <w:pPr>
        <w:spacing w:after="0" w:line="360" w:lineRule="auto"/>
        <w:ind w:right="28"/>
        <w:rPr>
          <w:highlight w:val="cyan"/>
        </w:rPr>
      </w:pPr>
      <w:r w:rsidDel="00000000" w:rsidR="00000000" w:rsidRPr="00000000">
        <w:rPr>
          <w:i w:val="1"/>
          <w:highlight w:val="yellow"/>
          <w:rtl w:val="0"/>
        </w:rPr>
        <w:t xml:space="preserve">(Описываются только те модули, которые используются в воспитательной работе вашего конкретного лагеря Можно добавить свои модули)</w:t>
      </w:r>
      <w:r w:rsidDel="00000000" w:rsidR="00000000" w:rsidRPr="00000000">
        <w:rPr>
          <w:rtl w:val="0"/>
        </w:rPr>
      </w:r>
    </w:p>
    <w:p w:rsidR="00000000" w:rsidDel="00000000" w:rsidP="00000000" w:rsidRDefault="00000000" w:rsidRPr="00000000" w14:paraId="00000073">
      <w:pPr>
        <w:spacing w:after="0" w:line="360" w:lineRule="auto"/>
        <w:ind w:left="802" w:right="28" w:firstLine="0"/>
        <w:rPr>
          <w:highlight w:val="cyan"/>
        </w:rPr>
      </w:pPr>
      <w:r w:rsidDel="00000000" w:rsidR="00000000" w:rsidRPr="00000000">
        <w:rPr>
          <w:highlight w:val="cyan"/>
          <w:rtl w:val="0"/>
        </w:rPr>
        <w:t xml:space="preserve">16.1. Модуль «Экскурсии и походы».</w:t>
      </w:r>
    </w:p>
    <w:p w:rsidR="00000000" w:rsidDel="00000000" w:rsidP="00000000" w:rsidRDefault="00000000" w:rsidRPr="00000000" w14:paraId="00000074">
      <w:pPr>
        <w:spacing w:after="0" w:line="360" w:lineRule="auto"/>
        <w:ind w:left="28" w:right="28" w:firstLine="715"/>
        <w:rPr>
          <w:highlight w:val="cyan"/>
        </w:rPr>
      </w:pPr>
      <w:r w:rsidDel="00000000" w:rsidR="00000000" w:rsidRPr="00000000">
        <w:rPr>
          <w:highlight w:val="cyan"/>
          <w:rtl w:val="0"/>
        </w:rPr>
        <w:t xml:space="preserve">Для детей и подростков организуются туристские походы, экологические тропы, тематические экскурсии: профориентационные, экскурсии по памятным местам и местам боевой славы, в музей, картинную галерею, технопарк.</w:t>
      </w:r>
    </w:p>
    <w:p w:rsidR="00000000" w:rsidDel="00000000" w:rsidP="00000000" w:rsidRDefault="00000000" w:rsidRPr="00000000" w14:paraId="00000075">
      <w:pPr>
        <w:spacing w:after="0" w:line="360" w:lineRule="auto"/>
        <w:ind w:left="28" w:right="28" w:firstLine="715"/>
        <w:rPr>
          <w:highlight w:val="cyan"/>
        </w:rPr>
      </w:pPr>
      <w:r w:rsidDel="00000000" w:rsidR="00000000" w:rsidRPr="00000000">
        <w:rPr>
          <w:highlight w:val="cyan"/>
          <w:rtl w:val="0"/>
        </w:rPr>
        <w:t xml:space="preserve">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rsidR="00000000" w:rsidDel="00000000" w:rsidP="00000000" w:rsidRDefault="00000000" w:rsidRPr="00000000" w14:paraId="00000076">
      <w:pPr>
        <w:spacing w:after="0" w:line="360" w:lineRule="auto"/>
        <w:ind w:left="28" w:right="28" w:firstLine="715"/>
        <w:rPr>
          <w:highlight w:val="cyan"/>
        </w:rPr>
      </w:pPr>
      <w:r w:rsidDel="00000000" w:rsidR="00000000" w:rsidRPr="00000000">
        <w:rPr>
          <w:highlight w:val="cyan"/>
          <w:rtl w:val="0"/>
        </w:rPr>
        <w:t xml:space="preserve">В зависимости от возраста детей выбирается тематика, форма, продолжительность, оценка результативности экскурсии и похода.</w:t>
      </w:r>
    </w:p>
    <w:p w:rsidR="00000000" w:rsidDel="00000000" w:rsidP="00000000" w:rsidRDefault="00000000" w:rsidRPr="00000000" w14:paraId="00000077">
      <w:pPr>
        <w:spacing w:after="0" w:line="360" w:lineRule="auto"/>
        <w:ind w:left="28" w:right="28" w:firstLine="715"/>
        <w:rPr>
          <w:highlight w:val="cyan"/>
        </w:rPr>
      </w:pPr>
      <w:r w:rsidDel="00000000" w:rsidR="00000000" w:rsidRPr="00000000">
        <w:rPr>
          <w:highlight w:val="cyan"/>
          <w:rtl w:val="0"/>
        </w:rPr>
        <w:t xml:space="preserve">Для описания работы по данному модулю целесообразно указать партнерские организации, а также раскрыть механизм подготовки и проведения экскурсии или похода. Деятельность в рамках данного модуля определяется формой организации отдыха детей и их оздоровления.</w:t>
      </w:r>
    </w:p>
    <w:p w:rsidR="00000000" w:rsidDel="00000000" w:rsidP="00000000" w:rsidRDefault="00000000" w:rsidRPr="00000000" w14:paraId="00000078">
      <w:pPr>
        <w:spacing w:after="0" w:line="360" w:lineRule="auto"/>
        <w:ind w:left="778" w:right="28" w:firstLine="0"/>
        <w:rPr>
          <w:highlight w:val="cyan"/>
        </w:rPr>
      </w:pPr>
      <w:r w:rsidDel="00000000" w:rsidR="00000000" w:rsidRPr="00000000">
        <w:rPr>
          <w:highlight w:val="cyan"/>
          <w:rtl w:val="0"/>
        </w:rPr>
        <w:t xml:space="preserve">16.2. Модуль «Кружки и секции».</w:t>
      </w:r>
    </w:p>
    <w:p w:rsidR="00000000" w:rsidDel="00000000" w:rsidP="00000000" w:rsidRDefault="00000000" w:rsidRPr="00000000" w14:paraId="00000079">
      <w:pPr>
        <w:spacing w:after="0" w:line="360" w:lineRule="auto"/>
        <w:ind w:left="28" w:right="28" w:firstLine="715"/>
        <w:rPr>
          <w:highlight w:val="cyan"/>
        </w:rPr>
      </w:pPr>
      <w:r w:rsidDel="00000000" w:rsidR="00000000" w:rsidRPr="00000000">
        <w:rPr>
          <w:highlight w:val="cyan"/>
          <w:rtl w:val="0"/>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реализовываться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организации отдыха детей и их оздоровления.</w:t>
      </w:r>
    </w:p>
    <w:p w:rsidR="00000000" w:rsidDel="00000000" w:rsidP="00000000" w:rsidRDefault="00000000" w:rsidRPr="00000000" w14:paraId="0000007A">
      <w:pPr>
        <w:spacing w:after="0" w:line="360" w:lineRule="auto"/>
        <w:ind w:left="28" w:right="28" w:firstLine="715"/>
        <w:rPr>
          <w:highlight w:val="cyan"/>
        </w:rPr>
      </w:pPr>
      <w:r w:rsidDel="00000000" w:rsidR="00000000" w:rsidRPr="00000000">
        <w:rPr>
          <w:highlight w:val="cyan"/>
          <w:rtl w:val="0"/>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w:t>
      </w:r>
    </w:p>
    <w:p w:rsidR="00000000" w:rsidDel="00000000" w:rsidP="00000000" w:rsidRDefault="00000000" w:rsidRPr="00000000" w14:paraId="0000007B">
      <w:pPr>
        <w:spacing w:after="0" w:line="360" w:lineRule="auto"/>
        <w:ind w:left="764" w:right="28" w:firstLine="0"/>
        <w:rPr>
          <w:highlight w:val="cyan"/>
        </w:rPr>
      </w:pPr>
      <w:r w:rsidDel="00000000" w:rsidR="00000000" w:rsidRPr="00000000">
        <w:rPr>
          <w:highlight w:val="cyan"/>
          <w:rtl w:val="0"/>
        </w:rPr>
        <w:t xml:space="preserve">16.3. Модуль «Цифровая и медиа-среда».</w:t>
      </w:r>
    </w:p>
    <w:p w:rsidR="00000000" w:rsidDel="00000000" w:rsidP="00000000" w:rsidRDefault="00000000" w:rsidRPr="00000000" w14:paraId="0000007C">
      <w:pPr>
        <w:spacing w:after="0" w:line="360" w:lineRule="auto"/>
        <w:ind w:left="28" w:right="28" w:firstLine="715"/>
        <w:rPr>
          <w:highlight w:val="cyan"/>
        </w:rPr>
      </w:pPr>
      <w:r w:rsidDel="00000000" w:rsidR="00000000" w:rsidRPr="00000000">
        <w:rPr>
          <w:highlight w:val="cyan"/>
          <w:rtl w:val="0"/>
        </w:rPr>
        <w:t xml:space="preserve">Цифровая среда воспитания предполагает ряд следующих мероприятий: телемосты, онлайн-встречи, видеоконференции; 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 онлайн-мероприятия в официальных группах организации в социальных сетях; освещение деятельности организации отдыха детей и их оздоровления в официальных группахв социальных сетях и на официальном сайте организации.</w:t>
      </w:r>
    </w:p>
    <w:p w:rsidR="00000000" w:rsidDel="00000000" w:rsidP="00000000" w:rsidRDefault="00000000" w:rsidRPr="00000000" w14:paraId="0000007D">
      <w:pPr>
        <w:spacing w:after="0" w:line="360" w:lineRule="auto"/>
        <w:ind w:left="28" w:right="28" w:firstLine="715"/>
        <w:rPr>
          <w:highlight w:val="cyan"/>
        </w:rPr>
      </w:pPr>
      <w:r w:rsidDel="00000000" w:rsidR="00000000" w:rsidRPr="00000000">
        <w:rPr>
          <w:highlight w:val="cyan"/>
          <w:rtl w:val="0"/>
        </w:rPr>
        <w:t xml:space="preserve">Воспитательный потенциал медиапространства реализуется в рамках следующих видов и форм воспитательной работы:</w:t>
      </w:r>
    </w:p>
    <w:p w:rsidR="00000000" w:rsidDel="00000000" w:rsidP="00000000" w:rsidRDefault="00000000" w:rsidRPr="00000000" w14:paraId="0000007E">
      <w:pPr>
        <w:spacing w:after="0" w:line="360" w:lineRule="auto"/>
        <w:ind w:left="28" w:right="28" w:firstLine="715"/>
        <w:rPr>
          <w:highlight w:val="cyan"/>
        </w:rPr>
      </w:pPr>
      <w:r w:rsidDel="00000000" w:rsidR="00000000" w:rsidRPr="00000000">
        <w:rPr>
          <w:highlight w:val="cyan"/>
          <w:rtl w:val="0"/>
        </w:rPr>
        <w:t xml:space="preserve">детский редакционный совет с участием консультирующих их взрослых, целью которого является освещение (через детскую газету (стенгазету), детское радио или телевидение, телеграмм-канал) наиболее интересных моментов жизни своего отряда или организации отдыха детей и их оздоровления; детская группа, принимающая участие в поддержке интернет-сайта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 привлечения внимания 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родителем (родителями) или законным представителем (законными представителями) могли бы открыто обсуждаться значимые для жизнедеятельности организации вопросы; 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участие детей в региональных или всероссийских конкурсах с детскими творческими медиа продуктами.</w:t>
      </w:r>
    </w:p>
    <w:p w:rsidR="00000000" w:rsidDel="00000000" w:rsidP="00000000" w:rsidRDefault="00000000" w:rsidRPr="00000000" w14:paraId="0000007F">
      <w:pPr>
        <w:spacing w:after="0" w:line="360" w:lineRule="auto"/>
        <w:ind w:left="28" w:right="28" w:firstLine="715"/>
        <w:rPr>
          <w:highlight w:val="cyan"/>
        </w:rPr>
      </w:pPr>
      <w:r w:rsidDel="00000000" w:rsidR="00000000" w:rsidRPr="00000000">
        <w:rPr>
          <w:highlight w:val="cyan"/>
          <w:rtl w:val="0"/>
        </w:rPr>
        <w:t xml:space="preserve">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rsidR="00000000" w:rsidDel="00000000" w:rsidP="00000000" w:rsidRDefault="00000000" w:rsidRPr="00000000" w14:paraId="00000080">
      <w:pPr>
        <w:spacing w:after="0" w:line="360" w:lineRule="auto"/>
        <w:ind w:left="773" w:right="28" w:firstLine="0"/>
        <w:rPr>
          <w:highlight w:val="cyan"/>
        </w:rPr>
      </w:pPr>
      <w:r w:rsidDel="00000000" w:rsidR="00000000" w:rsidRPr="00000000">
        <w:rPr>
          <w:highlight w:val="cyan"/>
          <w:rtl w:val="0"/>
        </w:rPr>
        <w:t xml:space="preserve">16.4. Модуль «Проектная деятельность».</w:t>
      </w:r>
    </w:p>
    <w:p w:rsidR="00000000" w:rsidDel="00000000" w:rsidP="00000000" w:rsidRDefault="00000000" w:rsidRPr="00000000" w14:paraId="00000081">
      <w:pPr>
        <w:spacing w:after="0" w:line="360" w:lineRule="auto"/>
        <w:ind w:left="28" w:right="28" w:firstLine="715"/>
        <w:rPr/>
      </w:pPr>
      <w:r w:rsidDel="00000000" w:rsidR="00000000" w:rsidRPr="00000000">
        <w:rPr>
          <w:highlight w:val="cyan"/>
          <w:rtl w:val="0"/>
        </w:rPr>
        <w:t xml:space="preserve">Проектная деятельность в условиях организации отдыха детей и их оздоровления в основном реализуется в формах: конкурс детских проектов; проектный образовательный интенсив; профильная смена.</w:t>
      </w:r>
      <w:r w:rsidDel="00000000" w:rsidR="00000000" w:rsidRPr="00000000">
        <w:rPr>
          <w:rtl w:val="0"/>
        </w:rPr>
      </w:r>
    </w:p>
    <w:p w:rsidR="00000000" w:rsidDel="00000000" w:rsidP="00000000" w:rsidRDefault="00000000" w:rsidRPr="00000000" w14:paraId="00000082">
      <w:pPr>
        <w:spacing w:after="0" w:line="360" w:lineRule="auto"/>
        <w:ind w:left="28" w:right="28" w:firstLine="715"/>
        <w:rPr>
          <w:highlight w:val="cyan"/>
        </w:rPr>
      </w:pPr>
      <w:r w:rsidDel="00000000" w:rsidR="00000000" w:rsidRPr="00000000">
        <w:rPr>
          <w:highlight w:val="cyan"/>
        </w:rPr>
        <w:drawing>
          <wp:inline distB="0" distT="0" distL="0" distR="0">
            <wp:extent cx="15240" cy="15240"/>
            <wp:effectExtent b="0" l="0" r="0" t="0"/>
            <wp:docPr id="5" name="image1.png"/>
            <a:graphic>
              <a:graphicData uri="http://schemas.openxmlformats.org/drawingml/2006/picture">
                <pic:pic>
                  <pic:nvPicPr>
                    <pic:cNvPr id="0" name="image1.png"/>
                    <pic:cNvPicPr preferRelativeResize="0"/>
                  </pic:nvPicPr>
                  <pic:blipFill>
                    <a:blip r:embed="rId7"/>
                    <a:srcRect b="-6667" l="-6666" r="-6667" t="-6666"/>
                    <a:stretch>
                      <a:fillRect/>
                    </a:stretch>
                  </pic:blipFill>
                  <pic:spPr>
                    <a:xfrm>
                      <a:off x="0" y="0"/>
                      <a:ext cx="15240" cy="15240"/>
                    </a:xfrm>
                    <a:prstGeom prst="rect"/>
                    <a:ln/>
                  </pic:spPr>
                </pic:pic>
              </a:graphicData>
            </a:graphic>
          </wp:inline>
        </w:drawing>
      </w:r>
      <w:r w:rsidDel="00000000" w:rsidR="00000000" w:rsidRPr="00000000">
        <w:rPr>
          <w:highlight w:val="cyan"/>
          <w:rtl w:val="0"/>
        </w:rPr>
        <w:t xml:space="preserve">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w:t>
      </w:r>
    </w:p>
    <w:p w:rsidR="00000000" w:rsidDel="00000000" w:rsidP="00000000" w:rsidRDefault="00000000" w:rsidRPr="00000000" w14:paraId="00000083">
      <w:pPr>
        <w:spacing w:after="0" w:line="360" w:lineRule="auto"/>
        <w:ind w:left="28" w:right="28" w:firstLine="715"/>
        <w:rPr>
          <w:highlight w:val="cyan"/>
        </w:rPr>
      </w:pPr>
      <w:r w:rsidDel="00000000" w:rsidR="00000000" w:rsidRPr="00000000">
        <w:rPr>
          <w:highlight w:val="cyan"/>
          <w:rtl w:val="0"/>
        </w:rPr>
        <w:t xml:space="preserve">Воспитательный потенциал проектной деятельности заключается в коллективном взаимодействии, обсуждении решений, развитии и формировании коммуникативных компетенций, в том числе навыков делового общения, сотрудничества и продуктивного взаимодействия.</w:t>
      </w:r>
    </w:p>
    <w:p w:rsidR="00000000" w:rsidDel="00000000" w:rsidP="00000000" w:rsidRDefault="00000000" w:rsidRPr="00000000" w14:paraId="00000084">
      <w:pPr>
        <w:spacing w:after="0" w:line="360" w:lineRule="auto"/>
        <w:ind w:left="816" w:right="28" w:firstLine="0"/>
        <w:rPr>
          <w:highlight w:val="cyan"/>
        </w:rPr>
      </w:pPr>
      <w:r w:rsidDel="00000000" w:rsidR="00000000" w:rsidRPr="00000000">
        <w:rPr>
          <w:highlight w:val="cyan"/>
          <w:rtl w:val="0"/>
        </w:rPr>
        <w:t xml:space="preserve">16.5. Модуль «Детская дипломатия и международные отношения».</w:t>
      </w:r>
    </w:p>
    <w:p w:rsidR="00000000" w:rsidDel="00000000" w:rsidP="00000000" w:rsidRDefault="00000000" w:rsidRPr="00000000" w14:paraId="00000085">
      <w:pPr>
        <w:spacing w:after="0" w:line="360" w:lineRule="auto"/>
        <w:ind w:left="28" w:right="28" w:firstLine="715"/>
        <w:rPr>
          <w:highlight w:val="cyan"/>
        </w:rPr>
      </w:pPr>
      <w:r w:rsidDel="00000000" w:rsidR="00000000" w:rsidRPr="00000000">
        <w:rPr>
          <w:highlight w:val="cyan"/>
          <w:rtl w:val="0"/>
        </w:rPr>
        <w:t xml:space="preserve">Детская дипломатия объединяет детей, проявляющих интерес к общению с детьми другой страны. Дети знакомят друг друга с культурой, языком, этикетом, историей своих стран.</w:t>
      </w:r>
    </w:p>
    <w:p w:rsidR="00000000" w:rsidDel="00000000" w:rsidP="00000000" w:rsidRDefault="00000000" w:rsidRPr="00000000" w14:paraId="00000086">
      <w:pPr>
        <w:spacing w:after="0" w:line="360" w:lineRule="auto"/>
        <w:ind w:left="28" w:right="28" w:firstLine="715"/>
        <w:rPr/>
      </w:pPr>
      <w:r w:rsidDel="00000000" w:rsidR="00000000" w:rsidRPr="00000000">
        <w:rPr>
          <w:highlight w:val="cyan"/>
          <w:rtl w:val="0"/>
        </w:rPr>
        <w:t xml:space="preserve">Данный модуль может быть реализован в следующих формах воспитательной работы: международные акции; международные профильные смены, в которых участвуют дети, вожатые, преподаватели, волонтеры из разных стран мира; международные детские и молодежные форумы; международные фестивали и конкурсы художественного, технического творчества или спортивные соревнования.</w:t>
      </w:r>
      <w:r w:rsidDel="00000000" w:rsidR="00000000" w:rsidRPr="00000000">
        <w:rPr>
          <w:rtl w:val="0"/>
        </w:rPr>
      </w:r>
    </w:p>
    <w:p w:rsidR="00000000" w:rsidDel="00000000" w:rsidP="00000000" w:rsidRDefault="00000000" w:rsidRPr="00000000" w14:paraId="00000087">
      <w:pPr>
        <w:numPr>
          <w:ilvl w:val="0"/>
          <w:numId w:val="1"/>
        </w:numPr>
        <w:spacing w:after="0" w:line="360" w:lineRule="auto"/>
        <w:ind w:left="28" w:right="28" w:firstLine="0"/>
        <w:rPr/>
      </w:pPr>
      <w:r w:rsidDel="00000000" w:rsidR="00000000" w:rsidRPr="00000000">
        <w:rPr>
          <w:rtl w:val="0"/>
        </w:rPr>
        <w:t xml:space="preserve">При планировании и реализации содержания программы воспитательной работы 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w:t>
      </w:r>
    </w:p>
    <w:p w:rsidR="00000000" w:rsidDel="00000000" w:rsidP="00000000" w:rsidRDefault="00000000" w:rsidRPr="00000000" w14:paraId="00000088">
      <w:pPr>
        <w:spacing w:after="0" w:line="360" w:lineRule="auto"/>
        <w:ind w:left="0" w:right="28" w:firstLine="851"/>
        <w:rPr/>
      </w:pPr>
      <w:r w:rsidDel="00000000" w:rsidR="00000000" w:rsidRPr="00000000">
        <w:rPr>
          <w:rtl w:val="0"/>
        </w:rPr>
        <w:t xml:space="preserve">При планировании и реализации содержания Программы используются следующие уровни воспитательной работы:</w:t>
      </w:r>
    </w:p>
    <w:p w:rsidR="00000000" w:rsidDel="00000000" w:rsidP="00000000" w:rsidRDefault="00000000" w:rsidRPr="00000000" w14:paraId="00000089">
      <w:pPr>
        <w:numPr>
          <w:ilvl w:val="1"/>
          <w:numId w:val="1"/>
        </w:numPr>
        <w:spacing w:after="0" w:line="360" w:lineRule="auto"/>
        <w:ind w:left="28" w:right="28" w:firstLine="0"/>
        <w:rPr/>
      </w:pPr>
      <w:r w:rsidDel="00000000" w:rsidR="00000000" w:rsidRPr="00000000">
        <w:rPr>
          <w:rtl w:val="0"/>
        </w:rPr>
        <w:t xml:space="preserve">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представляет собой совместное «проживание» участниками эмоционального опыта, способствующего принятию ценностей, определяющих воспитательный компонент.</w:t>
      </w:r>
      <w:r w:rsidDel="00000000" w:rsidR="00000000" w:rsidRPr="00000000">
        <w:rPr>
          <w:rtl w:val="0"/>
        </w:rPr>
      </w:r>
    </w:p>
    <w:p w:rsidR="00000000" w:rsidDel="00000000" w:rsidP="00000000" w:rsidRDefault="00000000" w:rsidRPr="00000000" w14:paraId="0000008A">
      <w:pPr>
        <w:numPr>
          <w:ilvl w:val="1"/>
          <w:numId w:val="1"/>
        </w:numPr>
        <w:spacing w:after="0" w:line="360" w:lineRule="auto"/>
        <w:ind w:left="28" w:right="28" w:firstLine="0"/>
        <w:rPr/>
      </w:pPr>
      <w:r w:rsidDel="00000000" w:rsidR="00000000" w:rsidRPr="00000000">
        <w:rPr>
          <w:highlight w:val="cyan"/>
          <w:rtl w:val="0"/>
        </w:rPr>
        <w:t xml:space="preserve">Межотрядный уровень,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нескольким отрядам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r w:rsidDel="00000000" w:rsidR="00000000" w:rsidRPr="00000000">
        <w:rPr>
          <w:rtl w:val="0"/>
        </w:rPr>
      </w:r>
    </w:p>
    <w:p w:rsidR="00000000" w:rsidDel="00000000" w:rsidP="00000000" w:rsidRDefault="00000000" w:rsidRPr="00000000" w14:paraId="0000008B">
      <w:pPr>
        <w:numPr>
          <w:ilvl w:val="1"/>
          <w:numId w:val="1"/>
        </w:numPr>
        <w:spacing w:after="0" w:line="360" w:lineRule="auto"/>
        <w:ind w:left="28" w:right="28" w:firstLine="0"/>
        <w:rPr/>
      </w:pPr>
      <w:r w:rsidDel="00000000" w:rsidR="00000000" w:rsidRPr="00000000">
        <w:rPr>
          <w:rtl w:val="0"/>
        </w:rPr>
        <w:t xml:space="preserve">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rsidR="00000000" w:rsidDel="00000000" w:rsidP="00000000" w:rsidRDefault="00000000" w:rsidRPr="00000000" w14:paraId="0000008C">
      <w:pPr>
        <w:numPr>
          <w:ilvl w:val="1"/>
          <w:numId w:val="1"/>
        </w:numPr>
        <w:spacing w:after="0" w:line="360" w:lineRule="auto"/>
        <w:ind w:left="28" w:right="28" w:firstLine="0"/>
        <w:rPr/>
      </w:pPr>
      <w:r w:rsidDel="00000000" w:rsidR="00000000" w:rsidRPr="00000000">
        <w:rPr>
          <w:rtl w:val="0"/>
        </w:rPr>
        <w:t xml:space="preserve">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rsidR="00000000" w:rsidDel="00000000" w:rsidP="00000000" w:rsidRDefault="00000000" w:rsidRPr="00000000" w14:paraId="0000008D">
      <w:pPr>
        <w:spacing w:after="0" w:line="360" w:lineRule="auto"/>
        <w:ind w:left="28" w:right="28" w:firstLine="715"/>
        <w:rPr/>
      </w:pPr>
      <w:r w:rsidDel="00000000" w:rsidR="00000000" w:rsidRPr="00000000">
        <w:rPr/>
        <w:drawing>
          <wp:anchor allowOverlap="1" behindDoc="0" distB="0" distT="0" distL="114935" distR="114935" hidden="0" layoutInCell="1" locked="0" relativeHeight="0" simplePos="0">
            <wp:simplePos x="0" y="0"/>
            <wp:positionH relativeFrom="page">
              <wp:posOffset>478790</wp:posOffset>
            </wp:positionH>
            <wp:positionV relativeFrom="page">
              <wp:posOffset>4984750</wp:posOffset>
            </wp:positionV>
            <wp:extent cx="15240" cy="15240"/>
            <wp:effectExtent b="0" l="0" r="0" t="0"/>
            <wp:wrapSquare wrapText="bothSides" distB="0" distT="0" distL="114935" distR="114935"/>
            <wp:docPr id="9" name="image8.png"/>
            <a:graphic>
              <a:graphicData uri="http://schemas.openxmlformats.org/drawingml/2006/picture">
                <pic:pic>
                  <pic:nvPicPr>
                    <pic:cNvPr id="0" name="image8.png"/>
                    <pic:cNvPicPr preferRelativeResize="0"/>
                  </pic:nvPicPr>
                  <pic:blipFill>
                    <a:blip r:embed="rId11"/>
                    <a:srcRect b="-4442" l="-6666" r="-6667" t="-4443"/>
                    <a:stretch>
                      <a:fillRect/>
                    </a:stretch>
                  </pic:blipFill>
                  <pic:spPr>
                    <a:xfrm>
                      <a:off x="0" y="0"/>
                      <a:ext cx="15240" cy="15240"/>
                    </a:xfrm>
                    <a:prstGeom prst="rect"/>
                    <a:ln/>
                  </pic:spPr>
                </pic:pic>
              </a:graphicData>
            </a:graphic>
          </wp:anchor>
        </w:drawing>
      </w:r>
      <w:r w:rsidDel="00000000" w:rsidR="00000000" w:rsidRPr="00000000">
        <w:rPr>
          <w:rtl w:val="0"/>
        </w:rPr>
        <w:t xml:space="preserve">- планирование и проведение отрядной деятельности; </w:t>
      </w:r>
    </w:p>
    <w:p w:rsidR="00000000" w:rsidDel="00000000" w:rsidP="00000000" w:rsidRDefault="00000000" w:rsidRPr="00000000" w14:paraId="0000008E">
      <w:pPr>
        <w:spacing w:after="0" w:line="360" w:lineRule="auto"/>
        <w:ind w:left="28" w:right="28" w:firstLine="715"/>
        <w:rPr/>
      </w:pPr>
      <w:r w:rsidDel="00000000" w:rsidR="00000000" w:rsidRPr="00000000">
        <w:rPr>
          <w:rtl w:val="0"/>
        </w:rPr>
        <w:t xml:space="preserve">- 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rsidR="00000000" w:rsidDel="00000000" w:rsidP="00000000" w:rsidRDefault="00000000" w:rsidRPr="00000000" w14:paraId="0000008F">
      <w:pPr>
        <w:spacing w:after="0" w:line="360" w:lineRule="auto"/>
        <w:ind w:left="28" w:right="28" w:firstLine="715"/>
        <w:rPr/>
      </w:pPr>
      <w:r w:rsidDel="00000000" w:rsidR="00000000" w:rsidRPr="00000000">
        <w:rPr>
          <w:rtl w:val="0"/>
        </w:rPr>
        <w:t xml:space="preserve">- 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 </w:t>
      </w:r>
    </w:p>
    <w:p w:rsidR="00000000" w:rsidDel="00000000" w:rsidP="00000000" w:rsidRDefault="00000000" w:rsidRPr="00000000" w14:paraId="00000090">
      <w:pPr>
        <w:spacing w:after="0" w:line="360" w:lineRule="auto"/>
        <w:ind w:left="28" w:right="28" w:firstLine="715"/>
        <w:rPr/>
      </w:pPr>
      <w:r w:rsidDel="00000000" w:rsidR="00000000" w:rsidRPr="00000000">
        <w:rPr>
          <w:rtl w:val="0"/>
        </w:rPr>
        <w:t xml:space="preserve">- формирование и сплочение отряда (временного детского коллектив) через игры, элементы тренингов на сплочение и командообразование, огонек знакомства, визитные карточки отрядов; </w:t>
      </w:r>
    </w:p>
    <w:p w:rsidR="00000000" w:rsidDel="00000000" w:rsidP="00000000" w:rsidRDefault="00000000" w:rsidRPr="00000000" w14:paraId="00000091">
      <w:pPr>
        <w:spacing w:after="0" w:line="360" w:lineRule="auto"/>
        <w:ind w:left="28" w:right="28" w:firstLine="715"/>
        <w:rPr/>
      </w:pPr>
      <w:r w:rsidDel="00000000" w:rsidR="00000000" w:rsidRPr="00000000">
        <w:rPr>
          <w:rtl w:val="0"/>
        </w:rPr>
        <w:t xml:space="preserve">- предъявление единых требований по выполнению режима и распорядка дня, по самообслуживанию, дисциплине и поведению, санитарно-гигиенических требований; </w:t>
      </w:r>
    </w:p>
    <w:p w:rsidR="00000000" w:rsidDel="00000000" w:rsidP="00000000" w:rsidRDefault="00000000" w:rsidRPr="00000000" w14:paraId="00000092">
      <w:pPr>
        <w:spacing w:after="0" w:line="360" w:lineRule="auto"/>
        <w:ind w:left="28" w:right="28" w:firstLine="715"/>
        <w:rPr/>
      </w:pPr>
      <w:r w:rsidDel="00000000" w:rsidR="00000000" w:rsidRPr="00000000">
        <w:rPr>
          <w:rtl w:val="0"/>
        </w:rPr>
        <w:t xml:space="preserve">-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w:t>
      </w:r>
    </w:p>
    <w:p w:rsidR="00000000" w:rsidDel="00000000" w:rsidP="00000000" w:rsidRDefault="00000000" w:rsidRPr="00000000" w14:paraId="00000093">
      <w:pPr>
        <w:spacing w:after="0" w:line="360" w:lineRule="auto"/>
        <w:ind w:left="28" w:right="28" w:firstLine="715"/>
        <w:rPr/>
      </w:pPr>
      <w:r w:rsidDel="00000000" w:rsidR="00000000" w:rsidRPr="00000000">
        <w:rPr>
          <w:rtl w:val="0"/>
        </w:rPr>
        <w:t xml:space="preserve">- диагностику интересов, склонностей, ценностных ориентаций, выявление лидеров, референтных групп, непопулярных детей через наблюдение, игры, анкеты; </w:t>
      </w:r>
    </w:p>
    <w:p w:rsidR="00000000" w:rsidDel="00000000" w:rsidP="00000000" w:rsidRDefault="00000000" w:rsidRPr="00000000" w14:paraId="00000094">
      <w:pPr>
        <w:spacing w:after="0" w:line="360" w:lineRule="auto"/>
        <w:ind w:left="28" w:right="28" w:firstLine="715"/>
        <w:rPr/>
      </w:pPr>
      <w:r w:rsidDel="00000000" w:rsidR="00000000" w:rsidRPr="00000000">
        <w:rPr>
          <w:rtl w:val="0"/>
        </w:rPr>
        <w:t xml:space="preserve">- аналитическую работу с детьми: анализ дня, анализ ситуации, мероприятия, анализ смены, результатов; </w:t>
      </w:r>
    </w:p>
    <w:p w:rsidR="00000000" w:rsidDel="00000000" w:rsidP="00000000" w:rsidRDefault="00000000" w:rsidRPr="00000000" w14:paraId="00000095">
      <w:pPr>
        <w:spacing w:after="0" w:line="360" w:lineRule="auto"/>
        <w:ind w:left="28" w:right="28" w:firstLine="715"/>
        <w:rPr/>
      </w:pPr>
      <w:r w:rsidDel="00000000" w:rsidR="00000000" w:rsidRPr="00000000">
        <w:rPr>
          <w:rtl w:val="0"/>
        </w:rPr>
        <w:t xml:space="preserve">- 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применяется метод чередования творческих поручений;</w:t>
      </w:r>
    </w:p>
    <w:p w:rsidR="00000000" w:rsidDel="00000000" w:rsidP="00000000" w:rsidRDefault="00000000" w:rsidRPr="00000000" w14:paraId="00000096">
      <w:pPr>
        <w:spacing w:after="0" w:line="360" w:lineRule="auto"/>
        <w:ind w:left="28" w:right="28" w:firstLine="715"/>
        <w:rPr/>
      </w:pPr>
      <w:r w:rsidDel="00000000" w:rsidR="00000000" w:rsidRPr="00000000">
        <w:rPr>
          <w:rtl w:val="0"/>
        </w:rPr>
        <w:t xml:space="preserve">- проведение сбора отряда: хозяйственный сбор, организационный сбор, утренний информационный сбор отряда и другие; </w:t>
      </w:r>
    </w:p>
    <w:p w:rsidR="00000000" w:rsidDel="00000000" w:rsidP="00000000" w:rsidRDefault="00000000" w:rsidRPr="00000000" w14:paraId="00000097">
      <w:pPr>
        <w:spacing w:after="0" w:line="360" w:lineRule="auto"/>
        <w:ind w:left="28" w:right="28" w:firstLine="715"/>
        <w:rPr/>
      </w:pPr>
      <w:r w:rsidDel="00000000" w:rsidR="00000000" w:rsidRPr="00000000">
        <w:rPr>
          <w:rtl w:val="0"/>
        </w:rPr>
        <w:t xml:space="preserve">- 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rsidR="00000000" w:rsidDel="00000000" w:rsidP="00000000" w:rsidRDefault="00000000" w:rsidRPr="00000000" w14:paraId="00000098">
      <w:pPr>
        <w:spacing w:after="0" w:line="360" w:lineRule="auto"/>
        <w:ind w:left="28" w:right="28" w:firstLine="715"/>
        <w:rPr/>
      </w:pPr>
      <w:r w:rsidDel="00000000" w:rsidR="00000000" w:rsidRPr="00000000">
        <w:rPr>
          <w:rtl w:val="0"/>
        </w:rPr>
        <w:t xml:space="preserve">-    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rsidR="00000000" w:rsidDel="00000000" w:rsidP="00000000" w:rsidRDefault="00000000" w:rsidRPr="00000000" w14:paraId="00000099">
      <w:pPr>
        <w:numPr>
          <w:ilvl w:val="0"/>
          <w:numId w:val="1"/>
        </w:numPr>
        <w:spacing w:after="0" w:line="360" w:lineRule="auto"/>
        <w:ind w:left="28" w:right="28" w:firstLine="0"/>
        <w:rPr/>
      </w:pPr>
      <w:r w:rsidDel="00000000" w:rsidR="00000000" w:rsidRPr="00000000">
        <w:rPr>
          <w:rtl w:val="0"/>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r w:rsidDel="00000000" w:rsidR="00000000" w:rsidRPr="00000000">
        <w:rPr>
          <w:rtl w:val="0"/>
        </w:rPr>
      </w:r>
    </w:p>
    <w:p w:rsidR="00000000" w:rsidDel="00000000" w:rsidP="00000000" w:rsidRDefault="00000000" w:rsidRPr="00000000" w14:paraId="0000009A">
      <w:pPr>
        <w:spacing w:after="0" w:line="360" w:lineRule="auto"/>
        <w:ind w:left="878" w:right="163" w:hanging="10"/>
        <w:jc w:val="center"/>
        <w:rPr>
          <w:sz w:val="30"/>
          <w:szCs w:val="30"/>
        </w:rPr>
      </w:pPr>
      <w:r w:rsidDel="00000000" w:rsidR="00000000" w:rsidRPr="00000000">
        <w:rPr>
          <w:rtl w:val="0"/>
        </w:rPr>
      </w:r>
    </w:p>
    <w:p w:rsidR="00000000" w:rsidDel="00000000" w:rsidP="00000000" w:rsidRDefault="00000000" w:rsidRPr="00000000" w14:paraId="0000009B">
      <w:pPr>
        <w:spacing w:after="0" w:line="360" w:lineRule="auto"/>
        <w:ind w:left="878" w:right="163" w:hanging="10"/>
        <w:jc w:val="center"/>
        <w:rPr/>
      </w:pPr>
      <w:r w:rsidDel="00000000" w:rsidR="00000000" w:rsidRPr="00000000">
        <w:rPr/>
        <w:drawing>
          <wp:anchor allowOverlap="1" behindDoc="0" distB="0" distT="0" distL="114935" distR="114935" hidden="0" layoutInCell="1" locked="0" relativeHeight="0" simplePos="0">
            <wp:simplePos x="0" y="0"/>
            <wp:positionH relativeFrom="page">
              <wp:posOffset>600710</wp:posOffset>
            </wp:positionH>
            <wp:positionV relativeFrom="page">
              <wp:posOffset>7789545</wp:posOffset>
            </wp:positionV>
            <wp:extent cx="15240" cy="15240"/>
            <wp:effectExtent b="0" l="0" r="0" t="0"/>
            <wp:wrapSquare wrapText="bothSides" distB="0" distT="0" distL="114935" distR="114935"/>
            <wp:docPr id="2" name="image2.png"/>
            <a:graphic>
              <a:graphicData uri="http://schemas.openxmlformats.org/drawingml/2006/picture">
                <pic:pic>
                  <pic:nvPicPr>
                    <pic:cNvPr id="0" name="image2.png"/>
                    <pic:cNvPicPr preferRelativeResize="0"/>
                  </pic:nvPicPr>
                  <pic:blipFill>
                    <a:blip r:embed="rId12"/>
                    <a:srcRect b="-13332" l="-6666" r="-6667" t="-13333"/>
                    <a:stretch>
                      <a:fillRect/>
                    </a:stretch>
                  </pic:blipFill>
                  <pic:spPr>
                    <a:xfrm>
                      <a:off x="0" y="0"/>
                      <a:ext cx="15240" cy="15240"/>
                    </a:xfrm>
                    <a:prstGeom prst="rect"/>
                    <a:ln/>
                  </pic:spPr>
                </pic:pic>
              </a:graphicData>
            </a:graphic>
          </wp:anchor>
        </w:drawing>
      </w:r>
      <w:r w:rsidDel="00000000" w:rsidR="00000000" w:rsidRPr="00000000">
        <w:rPr>
          <w:sz w:val="30"/>
          <w:szCs w:val="30"/>
          <w:rtl w:val="0"/>
        </w:rPr>
        <w:t xml:space="preserve">IV. Организационный раздел</w:t>
      </w:r>
      <w:r w:rsidDel="00000000" w:rsidR="00000000" w:rsidRPr="00000000">
        <w:rPr>
          <w:rtl w:val="0"/>
        </w:rPr>
      </w:r>
    </w:p>
    <w:p w:rsidR="00000000" w:rsidDel="00000000" w:rsidP="00000000" w:rsidRDefault="00000000" w:rsidRPr="00000000" w14:paraId="0000009C">
      <w:pPr>
        <w:numPr>
          <w:ilvl w:val="0"/>
          <w:numId w:val="1"/>
        </w:numPr>
        <w:spacing w:after="0" w:line="360" w:lineRule="auto"/>
        <w:ind w:left="28" w:right="28" w:firstLine="0"/>
        <w:rPr/>
      </w:pPr>
      <w:r w:rsidDel="00000000" w:rsidR="00000000" w:rsidRPr="00000000">
        <w:rPr>
          <w:rtl w:val="0"/>
        </w:rPr>
        <w:t xml:space="preserve">Особенности воспитательной работы в ________________ </w:t>
      </w:r>
      <w:r w:rsidDel="00000000" w:rsidR="00000000" w:rsidRPr="00000000">
        <w:rPr>
          <w:i w:val="1"/>
          <w:highlight w:val="yellow"/>
          <w:rtl w:val="0"/>
        </w:rPr>
        <w:t xml:space="preserve">(название вашего лагеря)</w:t>
      </w:r>
      <w:r w:rsidDel="00000000" w:rsidR="00000000" w:rsidRPr="00000000">
        <w:rPr>
          <w:rtl w:val="0"/>
        </w:rPr>
        <w:t xml:space="preserve"> обусловлены прежде всего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w:t>
      </w:r>
      <w:r w:rsidDel="00000000" w:rsidR="00000000" w:rsidRPr="00000000">
        <w:rPr>
          <w:rtl w:val="0"/>
        </w:rPr>
      </w:r>
    </w:p>
    <w:p w:rsidR="00000000" w:rsidDel="00000000" w:rsidP="00000000" w:rsidRDefault="00000000" w:rsidRPr="00000000" w14:paraId="0000009D">
      <w:pPr>
        <w:spacing w:after="0" w:line="360" w:lineRule="auto"/>
        <w:ind w:left="738" w:right="28" w:firstLine="0"/>
        <w:rPr>
          <w:highlight w:val="cyan"/>
        </w:rPr>
      </w:pPr>
      <w:r w:rsidDel="00000000" w:rsidR="00000000" w:rsidRPr="00000000">
        <w:rPr>
          <w:i w:val="1"/>
          <w:highlight w:val="yellow"/>
          <w:rtl w:val="0"/>
        </w:rPr>
        <w:t xml:space="preserve">Оставляете только описание типа вашей организации</w:t>
      </w:r>
      <w:r w:rsidDel="00000000" w:rsidR="00000000" w:rsidRPr="00000000">
        <w:rPr>
          <w:rtl w:val="0"/>
        </w:rPr>
      </w:r>
    </w:p>
    <w:p w:rsidR="00000000" w:rsidDel="00000000" w:rsidP="00000000" w:rsidRDefault="00000000" w:rsidRPr="00000000" w14:paraId="0000009E">
      <w:pPr>
        <w:numPr>
          <w:ilvl w:val="0"/>
          <w:numId w:val="1"/>
        </w:numPr>
        <w:spacing w:after="0" w:line="360" w:lineRule="auto"/>
        <w:ind w:left="28" w:right="28" w:firstLine="0"/>
        <w:rPr/>
      </w:pPr>
      <w:bookmarkStart w:colFirst="0" w:colLast="0" w:name="_kqqo2mgqbvlr" w:id="0"/>
      <w:bookmarkEnd w:id="0"/>
      <w:r w:rsidDel="00000000" w:rsidR="00000000" w:rsidRPr="00000000">
        <w:rPr>
          <w:highlight w:val="cyan"/>
          <w:rtl w:val="0"/>
        </w:rPr>
        <w:t xml:space="preserve">Детский оздоровительный лагерь с дневным пребыванием детей организуется на базе МБОУ «Бурбашская СОШ». Для 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w:t>
      </w:r>
    </w:p>
    <w:p w:rsidR="00000000" w:rsidDel="00000000" w:rsidP="00000000" w:rsidRDefault="00000000" w:rsidRPr="00000000" w14:paraId="0000009F">
      <w:pPr>
        <w:numPr>
          <w:ilvl w:val="0"/>
          <w:numId w:val="1"/>
        </w:numPr>
        <w:spacing w:after="0" w:line="360" w:lineRule="auto"/>
        <w:ind w:left="28" w:right="28" w:firstLine="0"/>
        <w:rPr/>
      </w:pPr>
      <w:r w:rsidDel="00000000" w:rsidR="00000000" w:rsidRPr="00000000">
        <w:rPr>
          <w:highlight w:val="cyan"/>
          <w:rtl w:val="0"/>
        </w:rPr>
        <w:t xml:space="preserve">Особенности программы воспитательной работы в лагерях палаточного типа обусловлены прежде всего организацией деятельности в природной среде. В таких организациях отдыха детей и их оздоровления уделяется внимание системе самоуправления и чередованию творческих поручений, а также в большинстве программ палаточных лагерей предполагается наличие обучающих занятий туристско-краеведческой или физкультурно-спортивной направленностей. В связи с этим предпочтения отдаются форматам, предполагающим использование природной среды, а именно: игры на местности, квесты, экскурсии, тур-эстафеты.</w:t>
      </w:r>
    </w:p>
    <w:p w:rsidR="00000000" w:rsidDel="00000000" w:rsidP="00000000" w:rsidRDefault="00000000" w:rsidRPr="00000000" w14:paraId="000000A0">
      <w:pPr>
        <w:numPr>
          <w:ilvl w:val="0"/>
          <w:numId w:val="1"/>
        </w:numPr>
        <w:spacing w:after="0" w:line="360" w:lineRule="auto"/>
        <w:ind w:left="28" w:right="28" w:firstLine="0"/>
        <w:rPr/>
      </w:pPr>
      <w:r w:rsidDel="00000000" w:rsidR="00000000" w:rsidRPr="00000000">
        <w:rPr>
          <w:highlight w:val="cyan"/>
          <w:rtl w:val="0"/>
        </w:rPr>
        <w:t xml:space="preserve">Воспитательная работа и образовательная деятельность в детских специализированных (профильных) лагерях, детских лагерях различной тематической направленности предполагают углубленное изучение или продолжение дополнительного образования по той, или иной направленности. Существенная часть продуктивного времени в течение дня приходится на обучение по профилю программы смены с вариативностью построения календарного графика воспитательной работы: с дополнением комплекса мероприятий тематическим материалом, изучаемым на смене, и (или) с дополнением комплекса мероприятий альтернативными предложениями с интеллектуальными, творческими событиями на командное взаимодействие с отработкой и совершенствованием индивидуальных, спортивных навыков.</w:t>
      </w:r>
    </w:p>
    <w:p w:rsidR="00000000" w:rsidDel="00000000" w:rsidP="00000000" w:rsidRDefault="00000000" w:rsidRPr="00000000" w14:paraId="000000A1">
      <w:pPr>
        <w:numPr>
          <w:ilvl w:val="0"/>
          <w:numId w:val="1"/>
        </w:numPr>
        <w:spacing w:after="0" w:line="360" w:lineRule="auto"/>
        <w:ind w:left="28" w:right="28" w:firstLine="0"/>
        <w:rPr/>
      </w:pPr>
      <w:r w:rsidDel="00000000" w:rsidR="00000000" w:rsidRPr="00000000">
        <w:rPr>
          <w:highlight w:val="cyan"/>
          <w:rtl w:val="0"/>
        </w:rPr>
        <w:t xml:space="preserve">Детские лагеря труда и отдыха как правило организуются для детей с 14 лет и предполагают ежедневную работу в течение нескольких часов.</w:t>
      </w:r>
      <w:r w:rsidDel="00000000" w:rsidR="00000000" w:rsidRPr="00000000">
        <w:rPr>
          <w:rtl w:val="0"/>
        </w:rPr>
      </w:r>
    </w:p>
    <w:p w:rsidR="00000000" w:rsidDel="00000000" w:rsidP="00000000" w:rsidRDefault="00000000" w:rsidRPr="00000000" w14:paraId="000000A2">
      <w:pPr>
        <w:spacing w:after="0" w:line="360" w:lineRule="auto"/>
        <w:ind w:left="28" w:right="28" w:firstLine="715"/>
        <w:rPr>
          <w:highlight w:val="cyan"/>
        </w:rPr>
      </w:pPr>
      <w:r w:rsidDel="00000000" w:rsidR="00000000" w:rsidRPr="00000000">
        <w:rPr/>
        <w:drawing>
          <wp:anchor allowOverlap="1" behindDoc="0" distB="0" distT="0" distL="114935" distR="114935" hidden="0" layoutInCell="1" locked="0" relativeHeight="0" simplePos="0">
            <wp:simplePos x="0" y="0"/>
            <wp:positionH relativeFrom="page">
              <wp:posOffset>2103120</wp:posOffset>
            </wp:positionH>
            <wp:positionV relativeFrom="page">
              <wp:posOffset>10238105</wp:posOffset>
            </wp:positionV>
            <wp:extent cx="15240" cy="15240"/>
            <wp:effectExtent b="0" l="0" r="0" t="0"/>
            <wp:wrapTopAndBottom distB="0" distT="0"/>
            <wp:docPr id="6" name="image5.png"/>
            <a:graphic>
              <a:graphicData uri="http://schemas.openxmlformats.org/drawingml/2006/picture">
                <pic:pic>
                  <pic:nvPicPr>
                    <pic:cNvPr id="0" name="image5.png"/>
                    <pic:cNvPicPr preferRelativeResize="0"/>
                  </pic:nvPicPr>
                  <pic:blipFill>
                    <a:blip r:embed="rId13"/>
                    <a:srcRect b="-3333" l="-13333" r="-13332" t="-3332"/>
                    <a:stretch>
                      <a:fillRect/>
                    </a:stretch>
                  </pic:blipFill>
                  <pic:spPr>
                    <a:xfrm>
                      <a:off x="0" y="0"/>
                      <a:ext cx="15240" cy="15240"/>
                    </a:xfrm>
                    <a:prstGeom prst="rect"/>
                    <a:ln/>
                  </pic:spPr>
                </pic:pic>
              </a:graphicData>
            </a:graphic>
          </wp:anchor>
        </w:drawing>
      </w:r>
      <w:r w:rsidDel="00000000" w:rsidR="00000000" w:rsidRPr="00000000">
        <w:rPr>
          <w:highlight w:val="cyan"/>
          <w:rtl w:val="0"/>
        </w:rPr>
        <w:t xml:space="preserve">Программа воспитательной работы такой организации отдыха детей и их оздоровления должна учитывать возрастные и психофизиологические особенности, уделять внимание вопросам профориентации, а также включать характерные дискуссионные форматы, ролевые игры, квизы и другие интеллектуальные конкурсы.</w:t>
      </w:r>
    </w:p>
    <w:p w:rsidR="00000000" w:rsidDel="00000000" w:rsidP="00000000" w:rsidRDefault="00000000" w:rsidRPr="00000000" w14:paraId="000000A3">
      <w:pPr>
        <w:numPr>
          <w:ilvl w:val="0"/>
          <w:numId w:val="1"/>
        </w:numPr>
        <w:spacing w:after="0" w:line="360" w:lineRule="auto"/>
        <w:ind w:left="28" w:right="28" w:firstLine="0"/>
        <w:rPr/>
      </w:pPr>
      <w:r w:rsidDel="00000000" w:rsidR="00000000" w:rsidRPr="00000000">
        <w:rPr>
          <w:highlight w:val="cyan"/>
          <w:rtl w:val="0"/>
        </w:rPr>
        <w:t xml:space="preserve">Стационарные организации отдыха детей и их оздоровления с круглосуточным пребыванием детей реализуют воспитательную работу с учетом всеобщности и взаимосвязи всех процессов, неотрывного включения детей в воспитывающее пространство, интенсивности коммуникативной нагрузки.</w:t>
      </w:r>
      <w:r w:rsidDel="00000000" w:rsidR="00000000" w:rsidRPr="00000000">
        <w:rPr>
          <w:rtl w:val="0"/>
        </w:rPr>
      </w:r>
    </w:p>
    <w:p w:rsidR="00000000" w:rsidDel="00000000" w:rsidP="00000000" w:rsidRDefault="00000000" w:rsidRPr="00000000" w14:paraId="000000A4">
      <w:pPr>
        <w:numPr>
          <w:ilvl w:val="0"/>
          <w:numId w:val="1"/>
        </w:numPr>
        <w:spacing w:after="0" w:line="360" w:lineRule="auto"/>
        <w:ind w:left="28" w:right="28" w:firstLine="0"/>
        <w:rPr/>
      </w:pPr>
      <w:r w:rsidDel="00000000" w:rsidR="00000000" w:rsidRPr="00000000">
        <w:rPr>
          <w:rtl w:val="0"/>
        </w:rPr>
        <w:t xml:space="preserve">Уклад ________________________ </w:t>
      </w:r>
      <w:r w:rsidDel="00000000" w:rsidR="00000000" w:rsidRPr="00000000">
        <w:rPr>
          <w:i w:val="1"/>
          <w:highlight w:val="yellow"/>
          <w:rtl w:val="0"/>
        </w:rPr>
        <w:t xml:space="preserve">(название вашего лагеря)</w:t>
      </w:r>
      <w:r w:rsidDel="00000000" w:rsidR="00000000" w:rsidRPr="00000000">
        <w:rPr>
          <w:rtl w:val="0"/>
        </w:rPr>
        <w:t xml:space="preserve">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w:t>
      </w:r>
      <w:r w:rsidDel="00000000" w:rsidR="00000000" w:rsidRPr="00000000">
        <w:rPr>
          <w:rtl w:val="0"/>
        </w:rPr>
      </w:r>
    </w:p>
    <w:p w:rsidR="00000000" w:rsidDel="00000000" w:rsidP="00000000" w:rsidRDefault="00000000" w:rsidRPr="00000000" w14:paraId="000000A5">
      <w:pPr>
        <w:numPr>
          <w:ilvl w:val="0"/>
          <w:numId w:val="1"/>
        </w:numPr>
        <w:spacing w:after="0" w:line="360" w:lineRule="auto"/>
        <w:ind w:left="28" w:right="28" w:firstLine="0"/>
        <w:rPr/>
      </w:pPr>
      <w:r w:rsidDel="00000000" w:rsidR="00000000" w:rsidRPr="00000000">
        <w:rPr>
          <w:highlight w:val="cyan"/>
          <w:rtl w:val="0"/>
        </w:rPr>
        <w:t xml:space="preserve">Уклад организации отдыха детей и их оздоровления непосредственно 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 временность (коллектив каждой смены различен); всеобщность (круглосуточность пребывания в организации отдыха детей и их оздоровления, за исключением форм организаций отдыха детей и их оздоровления с дневным пребыванием детей); многопрофильность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r w:rsidDel="00000000" w:rsidR="00000000" w:rsidRPr="00000000">
        <w:rPr>
          <w:rtl w:val="0"/>
        </w:rPr>
      </w:r>
    </w:p>
    <w:p w:rsidR="00000000" w:rsidDel="00000000" w:rsidP="00000000" w:rsidRDefault="00000000" w:rsidRPr="00000000" w14:paraId="000000A6">
      <w:pPr>
        <w:numPr>
          <w:ilvl w:val="0"/>
          <w:numId w:val="1"/>
        </w:numPr>
        <w:spacing w:after="0" w:line="360" w:lineRule="auto"/>
        <w:ind w:left="28" w:right="28" w:firstLine="0"/>
        <w:rPr/>
      </w:pPr>
      <w:r w:rsidDel="00000000" w:rsidR="00000000" w:rsidRPr="00000000">
        <w:rPr>
          <w:rtl w:val="0"/>
        </w:rPr>
        <w:t xml:space="preserve">Элементами уклада являются:</w:t>
      </w:r>
    </w:p>
    <w:p w:rsidR="00000000" w:rsidDel="00000000" w:rsidP="00000000" w:rsidRDefault="00000000" w:rsidRPr="00000000" w14:paraId="000000A7">
      <w:pPr>
        <w:numPr>
          <w:ilvl w:val="1"/>
          <w:numId w:val="1"/>
        </w:numPr>
        <w:spacing w:after="0" w:line="360" w:lineRule="auto"/>
        <w:ind w:left="28" w:right="28" w:firstLine="0"/>
        <w:rPr/>
      </w:pPr>
      <w:r w:rsidDel="00000000" w:rsidR="00000000" w:rsidRPr="00000000">
        <w:rPr>
          <w:rtl w:val="0"/>
        </w:rPr>
        <w:t xml:space="preserve">Быт организации отдыха детей и их оздоровления является элементом уклада повседневной жизни детей, вожатых, сотрудников организации </w:t>
      </w:r>
      <w:r w:rsidDel="00000000" w:rsidR="00000000" w:rsidRPr="00000000">
        <w:rPr>
          <w:i w:val="1"/>
          <w:highlight w:val="yellow"/>
          <w:rtl w:val="0"/>
        </w:rPr>
        <w:t xml:space="preserve">(опишите, как устроен быт в вашем лагере</w:t>
      </w:r>
      <w:r w:rsidDel="00000000" w:rsidR="00000000" w:rsidRPr="00000000">
        <w:rPr>
          <w:i w:val="1"/>
          <w:rtl w:val="0"/>
        </w:rPr>
        <w:t xml:space="preserve">)</w:t>
      </w:r>
      <w:r w:rsidDel="00000000" w:rsidR="00000000" w:rsidRPr="00000000">
        <w:rPr>
          <w:rtl w:val="0"/>
        </w:rPr>
        <w:t xml:space="preserve"> </w:t>
      </w:r>
      <w:r w:rsidDel="00000000" w:rsidR="00000000" w:rsidRPr="00000000">
        <w:rPr>
          <w:highlight w:val="cyan"/>
          <w:rtl w:val="0"/>
        </w:rPr>
        <w:t xml:space="preserve">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Учитывая круглосуточное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w:t>
      </w:r>
      <w:r w:rsidDel="00000000" w:rsidR="00000000" w:rsidRPr="00000000">
        <w:rPr>
          <w:rtl w:val="0"/>
        </w:rPr>
      </w:r>
    </w:p>
    <w:p w:rsidR="00000000" w:rsidDel="00000000" w:rsidP="00000000" w:rsidRDefault="00000000" w:rsidRPr="00000000" w14:paraId="000000A8">
      <w:pPr>
        <w:numPr>
          <w:ilvl w:val="1"/>
          <w:numId w:val="1"/>
        </w:numPr>
        <w:spacing w:after="0" w:line="360" w:lineRule="auto"/>
        <w:ind w:left="28" w:right="28" w:firstLine="0"/>
        <w:rPr/>
      </w:pPr>
      <w:r w:rsidDel="00000000" w:rsidR="00000000" w:rsidRPr="00000000">
        <w:rPr>
          <w:rtl w:val="0"/>
        </w:rPr>
        <w:t xml:space="preserve">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w:t>
      </w:r>
      <w:r w:rsidDel="00000000" w:rsidR="00000000" w:rsidRPr="00000000">
        <w:rPr>
          <w:i w:val="1"/>
          <w:highlight w:val="yellow"/>
          <w:rtl w:val="0"/>
        </w:rPr>
        <w:t xml:space="preserve">(Опишите, как устроен режим и безопасность в вашем лагере)</w:t>
      </w:r>
      <w:r w:rsidDel="00000000" w:rsidR="00000000" w:rsidRPr="00000000">
        <w:rPr>
          <w:rtl w:val="0"/>
        </w:rPr>
        <w:t xml:space="preserve"> </w:t>
      </w:r>
      <w:r w:rsidDel="00000000" w:rsidR="00000000" w:rsidRPr="00000000">
        <w:rPr>
          <w:highlight w:val="cyan"/>
          <w:rtl w:val="0"/>
        </w:rPr>
        <w:t xml:space="preserve">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w:t>
      </w:r>
      <w:r w:rsidDel="00000000" w:rsidR="00000000" w:rsidRPr="00000000">
        <w:rPr>
          <w:highlight w:val="cyan"/>
          <w:vertAlign w:val="superscript"/>
        </w:rPr>
        <w:footnoteReference w:customMarkFollows="0" w:id="0"/>
      </w:r>
      <w:r w:rsidDel="00000000" w:rsidR="00000000" w:rsidRPr="00000000">
        <w:rPr>
          <w:highlight w:val="cyan"/>
          <w:vertAlign w:val="superscript"/>
          <w:rtl w:val="0"/>
        </w:rPr>
        <w:t xml:space="preserve"> </w:t>
      </w:r>
      <w:r w:rsidDel="00000000" w:rsidR="00000000" w:rsidRPr="00000000">
        <w:rPr>
          <w:highlight w:val="cyan"/>
          <w:rtl w:val="0"/>
        </w:rPr>
        <w:t xml:space="preserve">не должны быть сокращены из-за насыщенности мероприятиями. Учитывая интенсивность деятельности в организациях отдыха детей и их оздоровления с круглосуточным пребыванием, необходимо предусмотреть свободное время на восстановление, а также использовать разнообразие и чередование форм деятельности.</w:t>
      </w:r>
      <w:r w:rsidDel="00000000" w:rsidR="00000000" w:rsidRPr="00000000">
        <w:rPr>
          <w:rtl w:val="0"/>
        </w:rPr>
      </w:r>
    </w:p>
    <w:p w:rsidR="00000000" w:rsidDel="00000000" w:rsidP="00000000" w:rsidRDefault="00000000" w:rsidRPr="00000000" w14:paraId="000000A9">
      <w:pPr>
        <w:numPr>
          <w:ilvl w:val="1"/>
          <w:numId w:val="1"/>
        </w:numPr>
        <w:spacing w:after="0" w:line="360" w:lineRule="auto"/>
        <w:ind w:left="28" w:right="28" w:firstLine="0"/>
        <w:rPr/>
      </w:pPr>
      <w:r w:rsidDel="00000000" w:rsidR="00000000" w:rsidRPr="00000000">
        <w:rPr>
          <w:rtl w:val="0"/>
        </w:rPr>
        <w:t xml:space="preserve">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r w:rsidDel="00000000" w:rsidR="00000000" w:rsidRPr="00000000">
        <w:rPr/>
        <w:drawing>
          <wp:inline distB="0" distT="0" distL="0" distR="0">
            <wp:extent cx="15240" cy="15240"/>
            <wp:effectExtent b="0" l="0" r="0" t="0"/>
            <wp:docPr id="8" name="image7.png"/>
            <a:graphic>
              <a:graphicData uri="http://schemas.openxmlformats.org/drawingml/2006/picture">
                <pic:pic>
                  <pic:nvPicPr>
                    <pic:cNvPr id="0" name="image7.png"/>
                    <pic:cNvPicPr preferRelativeResize="0"/>
                  </pic:nvPicPr>
                  <pic:blipFill>
                    <a:blip r:embed="rId14"/>
                    <a:srcRect b="-6667" l="-6666" r="-6667" t="-6666"/>
                    <a:stretch>
                      <a:fillRect/>
                    </a:stretch>
                  </pic:blipFill>
                  <pic:spPr>
                    <a:xfrm>
                      <a:off x="0" y="0"/>
                      <a:ext cx="15240" cy="15240"/>
                    </a:xfrm>
                    <a:prstGeom prst="rect"/>
                    <a:ln/>
                  </pic:spPr>
                </pic:pic>
              </a:graphicData>
            </a:graphic>
          </wp:inline>
        </w:drawing>
      </w:r>
      <w:r w:rsidDel="00000000" w:rsidR="00000000" w:rsidRPr="00000000">
        <w:rPr>
          <w:rtl w:val="0"/>
        </w:rPr>
        <w:t xml:space="preserve"> </w:t>
      </w:r>
      <w:r w:rsidDel="00000000" w:rsidR="00000000" w:rsidRPr="00000000">
        <w:rPr>
          <w:i w:val="1"/>
          <w:highlight w:val="yellow"/>
          <w:rtl w:val="0"/>
        </w:rPr>
        <w:t xml:space="preserve">(Опишите корпоративную культуру в вашем лагере)</w:t>
      </w:r>
      <w:r w:rsidDel="00000000" w:rsidR="00000000" w:rsidRPr="00000000">
        <w:rPr>
          <w:rtl w:val="0"/>
        </w:rPr>
      </w:r>
    </w:p>
    <w:p w:rsidR="00000000" w:rsidDel="00000000" w:rsidP="00000000" w:rsidRDefault="00000000" w:rsidRPr="00000000" w14:paraId="000000AA">
      <w:pPr>
        <w:numPr>
          <w:ilvl w:val="1"/>
          <w:numId w:val="1"/>
        </w:numPr>
        <w:spacing w:after="0" w:line="360" w:lineRule="auto"/>
        <w:ind w:left="28" w:right="28" w:firstLine="0"/>
        <w:rPr/>
      </w:pPr>
      <w:r w:rsidDel="00000000" w:rsidR="00000000" w:rsidRPr="00000000">
        <w:rPr>
          <w:rtl w:val="0"/>
        </w:rPr>
        <w:t xml:space="preserve">Символическое пространство организации отдыха детей и их оздоровления включает в себя </w:t>
      </w:r>
      <w:r w:rsidDel="00000000" w:rsidR="00000000" w:rsidRPr="00000000">
        <w:rPr>
          <w:i w:val="1"/>
          <w:highlight w:val="yellow"/>
          <w:rtl w:val="0"/>
        </w:rPr>
        <w:t xml:space="preserve">(опишите символическое пространство вашего лагеря)</w:t>
      </w:r>
      <w:r w:rsidDel="00000000" w:rsidR="00000000" w:rsidRPr="00000000">
        <w:rPr>
          <w:rtl w:val="0"/>
        </w:rPr>
        <w:t xml:space="preserve"> традиции, правила, легенды, кричалки, песенно-музыкальную культуру, ритуалы и другие. </w:t>
      </w:r>
      <w:r w:rsidDel="00000000" w:rsidR="00000000" w:rsidRPr="00000000">
        <w:rPr>
          <w:highlight w:val="cyan"/>
          <w:rtl w:val="0"/>
        </w:rPr>
        <w:t xml:space="preserve">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rsidR="00000000" w:rsidDel="00000000" w:rsidP="00000000" w:rsidRDefault="00000000" w:rsidRPr="00000000" w14:paraId="000000AB">
      <w:pPr>
        <w:spacing w:after="0" w:line="360" w:lineRule="auto"/>
        <w:ind w:left="754" w:right="28" w:firstLine="0"/>
        <w:rPr>
          <w:highlight w:val="cyan"/>
        </w:rPr>
      </w:pPr>
      <w:r w:rsidDel="00000000" w:rsidR="00000000" w:rsidRPr="00000000">
        <w:rPr>
          <w:highlight w:val="cyan"/>
          <w:rtl w:val="0"/>
        </w:rPr>
        <w:t xml:space="preserve">Ритуалы могут быть:</w:t>
      </w:r>
    </w:p>
    <w:p w:rsidR="00000000" w:rsidDel="00000000" w:rsidP="00000000" w:rsidRDefault="00000000" w:rsidRPr="00000000" w14:paraId="000000AC">
      <w:pPr>
        <w:spacing w:after="0" w:line="360" w:lineRule="auto"/>
        <w:ind w:left="28" w:right="28" w:firstLine="715"/>
        <w:rPr/>
      </w:pPr>
      <w:r w:rsidDel="00000000" w:rsidR="00000000" w:rsidRPr="00000000">
        <w:rPr>
          <w:highlight w:val="cyan"/>
          <w:rtl w:val="0"/>
        </w:rPr>
        <w:t xml:space="preserve">торжественными (по поводу символических событий из жизни организации отдыха детей и их оздоровления, общественной жизни): торжественные линейки, ритуалы, связанные с атрибутами организации (знамя, флаг, памятный знак), организация почетного караула, смотр, парад, ритуалы почести героям: возложение гирлянд и другое; 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передача дежурства, начало или завершение дела, дня, рабочая линейка, либо могут представлять эмоциональный (романтический) фон повседневной жизни организации: «тайный знак» ритуал приветствия для участников смены или игровой ситуации в организации отдыха детей и их оздоровления; передача «наказа» (обращение) от смены к смене и другое.</w:t>
      </w:r>
      <w:r w:rsidDel="00000000" w:rsidR="00000000" w:rsidRPr="00000000">
        <w:rPr>
          <w:rtl w:val="0"/>
        </w:rPr>
      </w:r>
    </w:p>
    <w:p w:rsidR="00000000" w:rsidDel="00000000" w:rsidP="00000000" w:rsidRDefault="00000000" w:rsidRPr="00000000" w14:paraId="000000AD">
      <w:pPr>
        <w:numPr>
          <w:ilvl w:val="0"/>
          <w:numId w:val="1"/>
        </w:numPr>
        <w:spacing w:after="0" w:line="360" w:lineRule="auto"/>
        <w:ind w:left="28" w:right="28" w:firstLine="0"/>
        <w:rPr/>
      </w:pPr>
      <w:r w:rsidDel="00000000" w:rsidR="00000000" w:rsidRPr="00000000">
        <w:rPr>
          <w:rtl w:val="0"/>
        </w:rPr>
        <w:t xml:space="preserve">Реализация Программы включает в себя:</w:t>
      </w:r>
    </w:p>
    <w:p w:rsidR="00000000" w:rsidDel="00000000" w:rsidP="00000000" w:rsidRDefault="00000000" w:rsidRPr="00000000" w14:paraId="000000AE">
      <w:pPr>
        <w:numPr>
          <w:ilvl w:val="1"/>
          <w:numId w:val="1"/>
        </w:numPr>
        <w:spacing w:after="0" w:line="360" w:lineRule="auto"/>
        <w:ind w:left="28" w:right="28" w:firstLine="0"/>
        <w:rPr/>
      </w:pPr>
      <w:r w:rsidDel="00000000" w:rsidR="00000000" w:rsidRPr="00000000">
        <w:rPr>
          <w:rtl w:val="0"/>
        </w:rPr>
        <w:t xml:space="preserve">Подготовительный этап  включает в себя </w:t>
      </w:r>
      <w:r w:rsidDel="00000000" w:rsidR="00000000" w:rsidRPr="00000000">
        <w:rPr>
          <w:i w:val="1"/>
          <w:highlight w:val="yellow"/>
          <w:rtl w:val="0"/>
        </w:rPr>
        <w:t xml:space="preserve">(опишите подготовительный этап в вашем лагере)</w:t>
      </w:r>
      <w:r w:rsidDel="00000000" w:rsidR="00000000" w:rsidRPr="00000000">
        <w:rPr>
          <w:rtl w:val="0"/>
        </w:rPr>
        <w:t xml:space="preserve"> </w:t>
      </w:r>
      <w:r w:rsidDel="00000000" w:rsidR="00000000" w:rsidRPr="00000000">
        <w:rPr>
          <w:highlight w:val="cyan"/>
          <w:rtl w:val="0"/>
        </w:rPr>
        <w:t xml:space="preserve">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r w:rsidDel="00000000" w:rsidR="00000000" w:rsidRPr="00000000">
        <w:rPr>
          <w:rtl w:val="0"/>
        </w:rPr>
      </w:r>
    </w:p>
    <w:p w:rsidR="00000000" w:rsidDel="00000000" w:rsidP="00000000" w:rsidRDefault="00000000" w:rsidRPr="00000000" w14:paraId="000000AF">
      <w:pPr>
        <w:numPr>
          <w:ilvl w:val="1"/>
          <w:numId w:val="1"/>
        </w:numPr>
        <w:spacing w:after="0" w:line="360" w:lineRule="auto"/>
        <w:ind w:left="28" w:right="28" w:firstLine="0"/>
        <w:rPr/>
      </w:pPr>
      <w:r w:rsidDel="00000000" w:rsidR="00000000" w:rsidRPr="00000000">
        <w:rPr>
          <w:rtl w:val="0"/>
        </w:rPr>
        <w:t xml:space="preserve">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000000" w:rsidDel="00000000" w:rsidP="00000000" w:rsidRDefault="00000000" w:rsidRPr="00000000" w14:paraId="000000B0">
      <w:pPr>
        <w:numPr>
          <w:ilvl w:val="1"/>
          <w:numId w:val="1"/>
        </w:numPr>
        <w:spacing w:after="0" w:line="360" w:lineRule="auto"/>
        <w:ind w:left="28" w:right="28" w:firstLine="0"/>
        <w:rPr/>
      </w:pPr>
      <w:r w:rsidDel="00000000" w:rsidR="00000000" w:rsidRPr="00000000">
        <w:rPr>
          <w:rtl w:val="0"/>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rsidR="00000000" w:rsidDel="00000000" w:rsidP="00000000" w:rsidRDefault="00000000" w:rsidRPr="00000000" w14:paraId="000000B1">
      <w:pPr>
        <w:numPr>
          <w:ilvl w:val="1"/>
          <w:numId w:val="1"/>
        </w:numPr>
        <w:spacing w:after="0" w:line="360" w:lineRule="auto"/>
        <w:ind w:left="28" w:right="28" w:firstLine="0"/>
        <w:rPr/>
      </w:pPr>
      <w:r w:rsidDel="00000000" w:rsidR="00000000" w:rsidRPr="00000000">
        <w:rPr>
          <w:rtl w:val="0"/>
        </w:rPr>
        <w:t xml:space="preserve">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rsidR="00000000" w:rsidDel="00000000" w:rsidP="00000000" w:rsidRDefault="00000000" w:rsidRPr="00000000" w14:paraId="000000B2">
      <w:pPr>
        <w:numPr>
          <w:ilvl w:val="1"/>
          <w:numId w:val="1"/>
        </w:numPr>
        <w:spacing w:after="0" w:line="360" w:lineRule="auto"/>
        <w:ind w:left="28" w:right="28" w:firstLine="0"/>
        <w:rPr/>
      </w:pPr>
      <w:r w:rsidDel="00000000" w:rsidR="00000000" w:rsidRPr="00000000">
        <w:rPr>
          <w:rtl w:val="0"/>
        </w:rPr>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 </w:t>
      </w:r>
      <w:r w:rsidDel="00000000" w:rsidR="00000000" w:rsidRPr="00000000">
        <w:rPr>
          <w:i w:val="1"/>
          <w:highlight w:val="yellow"/>
          <w:rtl w:val="0"/>
        </w:rPr>
        <w:t xml:space="preserve">(опишите, как организовано в вашем лагере)</w:t>
      </w:r>
      <w:r w:rsidDel="00000000" w:rsidR="00000000" w:rsidRPr="00000000">
        <w:rPr>
          <w:rtl w:val="0"/>
        </w:rPr>
        <w:t xml:space="preserve">.</w:t>
      </w:r>
    </w:p>
    <w:p w:rsidR="00000000" w:rsidDel="00000000" w:rsidP="00000000" w:rsidRDefault="00000000" w:rsidRPr="00000000" w14:paraId="000000B3">
      <w:pPr>
        <w:numPr>
          <w:ilvl w:val="1"/>
          <w:numId w:val="1"/>
        </w:numPr>
        <w:spacing w:after="0" w:line="360" w:lineRule="auto"/>
        <w:ind w:left="28" w:right="28" w:firstLine="0"/>
        <w:rPr/>
      </w:pPr>
      <w:r w:rsidDel="00000000" w:rsidR="00000000" w:rsidRPr="00000000">
        <w:rPr>
          <w:rtl w:val="0"/>
        </w:rPr>
        <w:t xml:space="preserve">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r w:rsidDel="00000000" w:rsidR="00000000" w:rsidRPr="00000000">
        <w:rPr>
          <w:rtl w:val="0"/>
        </w:rPr>
      </w:r>
    </w:p>
    <w:p w:rsidR="00000000" w:rsidDel="00000000" w:rsidP="00000000" w:rsidRDefault="00000000" w:rsidRPr="00000000" w14:paraId="000000B4">
      <w:pPr>
        <w:spacing w:after="0" w:line="360" w:lineRule="auto"/>
        <w:ind w:left="738" w:right="28" w:firstLine="0"/>
        <w:rPr>
          <w:highlight w:val="cyan"/>
        </w:rPr>
      </w:pPr>
      <w:r w:rsidDel="00000000" w:rsidR="00000000" w:rsidRPr="00000000">
        <w:rPr>
          <w:i w:val="1"/>
          <w:highlight w:val="yellow"/>
          <w:rtl w:val="0"/>
        </w:rPr>
        <w:t xml:space="preserve">(Опишите, как проводится анализ работы в вашем лагере.)</w:t>
      </w:r>
      <w:r w:rsidDel="00000000" w:rsidR="00000000" w:rsidRPr="00000000">
        <w:rPr>
          <w:rtl w:val="0"/>
        </w:rPr>
      </w:r>
    </w:p>
    <w:p w:rsidR="00000000" w:rsidDel="00000000" w:rsidP="00000000" w:rsidRDefault="00000000" w:rsidRPr="00000000" w14:paraId="000000B5">
      <w:pPr>
        <w:spacing w:after="0" w:line="360" w:lineRule="auto"/>
        <w:ind w:left="28" w:right="28" w:firstLine="715"/>
        <w:rPr>
          <w:highlight w:val="cyan"/>
        </w:rPr>
      </w:pPr>
      <w:r w:rsidDel="00000000" w:rsidR="00000000" w:rsidRPr="00000000">
        <w:rPr>
          <w:highlight w:val="cyan"/>
          <w:rtl w:val="0"/>
        </w:rPr>
        <w:t xml:space="preserve">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rsidR="00000000" w:rsidDel="00000000" w:rsidP="00000000" w:rsidRDefault="00000000" w:rsidRPr="00000000" w14:paraId="000000B6">
      <w:pPr>
        <w:spacing w:after="0" w:line="360" w:lineRule="auto"/>
        <w:ind w:left="91" w:right="28" w:firstLine="715"/>
        <w:rPr>
          <w:highlight w:val="cyan"/>
        </w:rPr>
      </w:pPr>
      <w:r w:rsidDel="00000000" w:rsidR="00000000" w:rsidRPr="00000000">
        <w:rPr>
          <w:highlight w:val="cyan"/>
          <w:rtl w:val="0"/>
        </w:rPr>
        <w:t xml:space="preserve">Планирование анализа воспитательной работы включается в календарный план воспитательной работы.</w:t>
      </w:r>
    </w:p>
    <w:p w:rsidR="00000000" w:rsidDel="00000000" w:rsidP="00000000" w:rsidRDefault="00000000" w:rsidRPr="00000000" w14:paraId="000000B7">
      <w:pPr>
        <w:spacing w:after="0" w:line="360" w:lineRule="auto"/>
        <w:ind w:left="101" w:right="28" w:firstLine="715"/>
        <w:rPr>
          <w:highlight w:val="cyan"/>
        </w:rPr>
        <w:sectPr>
          <w:headerReference r:id="rId15" w:type="default"/>
          <w:headerReference r:id="rId16" w:type="even"/>
          <w:footerReference r:id="rId17" w:type="default"/>
          <w:footerReference r:id="rId18" w:type="even"/>
          <w:pgSz w:h="16838" w:w="11938" w:orient="portrait"/>
          <w:pgMar w:bottom="1134" w:top="1134" w:left="1701" w:right="850" w:header="850" w:footer="624"/>
          <w:pgNumType w:start="1"/>
        </w:sectPr>
      </w:pPr>
      <w:r w:rsidDel="00000000" w:rsidR="00000000" w:rsidRPr="00000000">
        <w:rPr>
          <w:highlight w:val="cyan"/>
          <w:rtl w:val="0"/>
        </w:rPr>
        <w:t xml:space="preserve">Анализ проводится совместно с вожатско-педагогическим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наличии) с последующим обсуждением результатов на педагогическом совете.</w:t>
      </w:r>
    </w:p>
    <w:p w:rsidR="00000000" w:rsidDel="00000000" w:rsidP="00000000" w:rsidRDefault="00000000" w:rsidRPr="00000000" w14:paraId="000000B8">
      <w:pPr>
        <w:spacing w:after="0" w:line="360" w:lineRule="auto"/>
        <w:ind w:left="28" w:right="28" w:firstLine="715"/>
        <w:rPr>
          <w:highlight w:val="cyan"/>
        </w:rPr>
      </w:pPr>
      <w:r w:rsidDel="00000000" w:rsidR="00000000" w:rsidRPr="00000000">
        <w:rPr>
          <w:highlight w:val="cyan"/>
          <w:rtl w:val="0"/>
        </w:rPr>
        <w:t xml:space="preserve">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
    <w:p w:rsidR="00000000" w:rsidDel="00000000" w:rsidP="00000000" w:rsidRDefault="00000000" w:rsidRPr="00000000" w14:paraId="000000B9">
      <w:pPr>
        <w:spacing w:after="0" w:line="360" w:lineRule="auto"/>
        <w:ind w:left="28" w:right="28" w:firstLine="715"/>
        <w:rPr>
          <w:highlight w:val="cyan"/>
        </w:rPr>
      </w:pPr>
      <w:r w:rsidDel="00000000" w:rsidR="00000000" w:rsidRPr="00000000">
        <w:rPr>
          <w:highlight w:val="cyan"/>
          <w:rtl w:val="0"/>
        </w:rPr>
        <w:t xml:space="preserve">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валидность, адаптированность для определенного возраста и индивидуальных особенностей детей.</w:t>
      </w:r>
    </w:p>
    <w:p w:rsidR="00000000" w:rsidDel="00000000" w:rsidP="00000000" w:rsidRDefault="00000000" w:rsidRPr="00000000" w14:paraId="000000BA">
      <w:pPr>
        <w:spacing w:after="0" w:line="360" w:lineRule="auto"/>
        <w:ind w:left="28" w:right="28" w:firstLine="715"/>
        <w:rPr>
          <w:highlight w:val="cyan"/>
        </w:rPr>
      </w:pPr>
      <w:r w:rsidDel="00000000" w:rsidR="00000000" w:rsidRPr="00000000">
        <w:rPr>
          <w:highlight w:val="cyan"/>
          <w:rtl w:val="0"/>
        </w:rPr>
        <w:t xml:space="preserve">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w:t>
      </w:r>
    </w:p>
    <w:p w:rsidR="00000000" w:rsidDel="00000000" w:rsidP="00000000" w:rsidRDefault="00000000" w:rsidRPr="00000000" w14:paraId="000000BB">
      <w:pPr>
        <w:spacing w:after="0" w:line="360" w:lineRule="auto"/>
        <w:ind w:left="28" w:right="28" w:firstLine="715"/>
        <w:rPr/>
      </w:pPr>
      <w:r w:rsidDel="00000000" w:rsidR="00000000" w:rsidRPr="00000000">
        <w:rPr>
          <w:highlight w:val="cyan"/>
          <w:rtl w:val="0"/>
        </w:rPr>
        <w:t xml:space="preserve">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r w:rsidDel="00000000" w:rsidR="00000000" w:rsidRPr="00000000">
        <w:rPr>
          <w:rtl w:val="0"/>
        </w:rPr>
      </w:r>
    </w:p>
    <w:p w:rsidR="00000000" w:rsidDel="00000000" w:rsidP="00000000" w:rsidRDefault="00000000" w:rsidRPr="00000000" w14:paraId="000000BC">
      <w:pPr>
        <w:numPr>
          <w:ilvl w:val="0"/>
          <w:numId w:val="1"/>
        </w:numPr>
        <w:spacing w:after="0" w:line="360" w:lineRule="auto"/>
        <w:ind w:left="28" w:right="28" w:firstLine="0"/>
        <w:rPr/>
      </w:pPr>
      <w:r w:rsidDel="00000000" w:rsidR="00000000" w:rsidRPr="00000000">
        <w:rPr>
          <w:rtl w:val="0"/>
        </w:rPr>
        <w:t xml:space="preserve">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r w:rsidDel="00000000" w:rsidR="00000000" w:rsidRPr="00000000">
        <w:rPr>
          <w:rtl w:val="0"/>
        </w:rPr>
      </w:r>
    </w:p>
    <w:p w:rsidR="00000000" w:rsidDel="00000000" w:rsidP="00000000" w:rsidRDefault="00000000" w:rsidRPr="00000000" w14:paraId="000000BD">
      <w:pPr>
        <w:spacing w:after="0" w:line="360" w:lineRule="auto"/>
        <w:ind w:left="28" w:right="28" w:firstLine="0"/>
        <w:rPr>
          <w:highlight w:val="cyan"/>
        </w:rPr>
      </w:pPr>
      <w:r w:rsidDel="00000000" w:rsidR="00000000" w:rsidRPr="00000000">
        <w:rPr>
          <w:i w:val="1"/>
          <w:highlight w:val="yellow"/>
          <w:rtl w:val="0"/>
        </w:rPr>
        <w:t xml:space="preserve">(Опишите партнерское взаимодействие вашего лагеря: с кем и по каким вопросам)</w:t>
      </w:r>
      <w:r w:rsidDel="00000000" w:rsidR="00000000" w:rsidRPr="00000000">
        <w:rPr>
          <w:rtl w:val="0"/>
        </w:rPr>
      </w:r>
    </w:p>
    <w:p w:rsidR="00000000" w:rsidDel="00000000" w:rsidP="00000000" w:rsidRDefault="00000000" w:rsidRPr="00000000" w14:paraId="000000BE">
      <w:pPr>
        <w:spacing w:after="0" w:line="360" w:lineRule="auto"/>
        <w:ind w:left="28" w:right="28" w:firstLine="715"/>
        <w:rPr>
          <w:highlight w:val="cyan"/>
        </w:rPr>
      </w:pPr>
      <w:r w:rsidDel="00000000" w:rsidR="00000000" w:rsidRPr="00000000">
        <w:rPr>
          <w:highlight w:val="cyan"/>
          <w:rtl w:val="0"/>
        </w:rPr>
        <w:t xml:space="preserve">Рекомендуется планирование партнерского взаимодействия с Движением Первых, молодежной общероссийской общественной организацией «Российские Студенческие Отряды», Учебно-методическим центром военно-патриотического воспитания молодежи «Авангард» и другими общероссийскими общественными объединениями и организациями.</w:t>
      </w:r>
    </w:p>
    <w:p w:rsidR="00000000" w:rsidDel="00000000" w:rsidP="00000000" w:rsidRDefault="00000000" w:rsidRPr="00000000" w14:paraId="000000BF">
      <w:pPr>
        <w:spacing w:after="0" w:line="360" w:lineRule="auto"/>
        <w:ind w:left="28" w:right="28" w:firstLine="715"/>
        <w:rPr>
          <w:highlight w:val="cyan"/>
        </w:rPr>
      </w:pPr>
      <w:r w:rsidDel="00000000" w:rsidR="00000000" w:rsidRPr="00000000">
        <w:rPr>
          <w:highlight w:val="cyan"/>
          <w:rtl w:val="0"/>
        </w:rPr>
        <w:t xml:space="preserve">Привлечение воспитательного потенциала партнерского взаимодействия предусматривает (указываются конкретные позиции, имеющиеся в организации отдыха детей и их оздоровления, или запланированные):</w:t>
      </w:r>
    </w:p>
    <w:p w:rsidR="00000000" w:rsidDel="00000000" w:rsidP="00000000" w:rsidRDefault="00000000" w:rsidRPr="00000000" w14:paraId="000000C0">
      <w:pPr>
        <w:spacing w:after="0" w:line="360" w:lineRule="auto"/>
        <w:ind w:left="28" w:right="28" w:firstLine="715"/>
        <w:rPr>
          <w:highlight w:val="cyan"/>
        </w:rPr>
      </w:pPr>
      <w:r w:rsidDel="00000000" w:rsidR="00000000" w:rsidRPr="00000000">
        <w:rPr>
          <w:highlight w:val="cyan"/>
          <w:rtl w:val="0"/>
        </w:rPr>
        <w:t xml:space="preserve">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другие); проведение на базе организаций-партнеров отдельных занятий, тематических событий, отдельных мероприятий и акций;</w:t>
      </w:r>
    </w:p>
    <w:p w:rsidR="00000000" w:rsidDel="00000000" w:rsidP="00000000" w:rsidRDefault="00000000" w:rsidRPr="00000000" w14:paraId="000000C1">
      <w:pPr>
        <w:spacing w:after="0" w:line="360" w:lineRule="auto"/>
        <w:ind w:left="28" w:right="28" w:firstLine="715"/>
        <w:rPr>
          <w:highlight w:val="cyan"/>
        </w:rPr>
      </w:pPr>
      <w:r w:rsidDel="00000000" w:rsidR="00000000" w:rsidRPr="00000000">
        <w:rPr>
          <w:highlight w:val="cyan"/>
          <w:rtl w:val="0"/>
        </w:rPr>
        <w:t xml:space="preserve">совместная реализация тематических и профильных смены; 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rsidR="00000000" w:rsidDel="00000000" w:rsidP="00000000" w:rsidRDefault="00000000" w:rsidRPr="00000000" w14:paraId="000000C2">
      <w:pPr>
        <w:spacing w:after="0" w:line="360" w:lineRule="auto"/>
        <w:ind w:left="28" w:right="28" w:firstLine="715"/>
        <w:rPr/>
      </w:pPr>
      <w:r w:rsidDel="00000000" w:rsidR="00000000" w:rsidRPr="00000000">
        <w:rPr>
          <w:highlight w:val="cyan"/>
          <w:rtl w:val="0"/>
        </w:rPr>
        <w:t xml:space="preserve">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r w:rsidDel="00000000" w:rsidR="00000000" w:rsidRPr="00000000">
        <w:rPr>
          <w:rtl w:val="0"/>
        </w:rPr>
      </w:r>
    </w:p>
    <w:p w:rsidR="00000000" w:rsidDel="00000000" w:rsidP="00000000" w:rsidRDefault="00000000" w:rsidRPr="00000000" w14:paraId="000000C3">
      <w:pPr>
        <w:numPr>
          <w:ilvl w:val="0"/>
          <w:numId w:val="3"/>
        </w:numPr>
        <w:spacing w:after="0" w:line="360" w:lineRule="auto"/>
        <w:ind w:left="28" w:right="28" w:firstLine="0"/>
        <w:rPr/>
      </w:pPr>
      <w:r w:rsidDel="00000000" w:rsidR="00000000" w:rsidRPr="00000000">
        <w:rPr>
          <w:rtl w:val="0"/>
        </w:rPr>
        <w:t xml:space="preserve">Реализация воспитательного потенциала взаимодействия с родительским сообществом родителями (законными представителями) детей может предусматривать следующие форматы </w:t>
      </w:r>
      <w:r w:rsidDel="00000000" w:rsidR="00000000" w:rsidRPr="00000000">
        <w:rPr>
          <w:i w:val="1"/>
          <w:highlight w:val="yellow"/>
          <w:rtl w:val="0"/>
        </w:rPr>
        <w:t xml:space="preserve">(указываются конкретные позиции, имеющиеся в организации отдыха детей и их оздоровления)</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C4">
      <w:pPr>
        <w:spacing w:after="0" w:line="360" w:lineRule="auto"/>
        <w:ind w:left="28" w:right="28" w:firstLine="715"/>
        <w:rPr/>
      </w:pPr>
      <w:r w:rsidDel="00000000" w:rsidR="00000000" w:rsidRPr="00000000">
        <w:rPr>
          <w:highlight w:val="cyan"/>
          <w:rtl w:val="0"/>
        </w:rPr>
        <w:t xml:space="preserve">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 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общелагерного уровня; 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 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 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r w:rsidDel="00000000" w:rsidR="00000000" w:rsidRPr="00000000">
        <w:rPr>
          <w:rtl w:val="0"/>
        </w:rPr>
      </w:r>
    </w:p>
    <w:p w:rsidR="00000000" w:rsidDel="00000000" w:rsidP="00000000" w:rsidRDefault="00000000" w:rsidRPr="00000000" w14:paraId="000000C5">
      <w:pPr>
        <w:numPr>
          <w:ilvl w:val="0"/>
          <w:numId w:val="3"/>
        </w:numPr>
        <w:spacing w:after="0" w:line="360" w:lineRule="auto"/>
        <w:ind w:left="28" w:right="28" w:firstLine="0"/>
        <w:rPr/>
      </w:pPr>
      <w:r w:rsidDel="00000000" w:rsidR="00000000" w:rsidRPr="00000000">
        <w:rPr>
          <w:rtl w:val="0"/>
        </w:rPr>
        <w:t xml:space="preserve">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w:t>
      </w:r>
      <w:r w:rsidDel="00000000" w:rsidR="00000000" w:rsidRPr="00000000">
        <w:rPr>
          <w:highlight w:val="yellow"/>
          <w:rtl w:val="0"/>
        </w:rPr>
        <w:t xml:space="preserve">(опишите, как организовано кадровое обеспечение в вашем лагере)</w:t>
      </w:r>
      <w:r w:rsidDel="00000000" w:rsidR="00000000" w:rsidRPr="00000000">
        <w:rPr>
          <w:rtl w:val="0"/>
        </w:rPr>
        <w:t xml:space="preserve">: </w:t>
      </w:r>
      <w:r w:rsidDel="00000000" w:rsidR="00000000" w:rsidRPr="00000000">
        <w:rPr>
          <w:highlight w:val="cyan"/>
          <w:rtl w:val="0"/>
        </w:rPr>
        <w:t xml:space="preserve">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 систему наставничества и преемственности в трудовом коллектив организации отдыха детей и их оздоровления.</w:t>
      </w:r>
      <w:r w:rsidDel="00000000" w:rsidR="00000000" w:rsidRPr="00000000">
        <w:rPr>
          <w:rtl w:val="0"/>
        </w:rPr>
      </w:r>
    </w:p>
    <w:p w:rsidR="00000000" w:rsidDel="00000000" w:rsidP="00000000" w:rsidRDefault="00000000" w:rsidRPr="00000000" w14:paraId="000000C6">
      <w:pPr>
        <w:numPr>
          <w:ilvl w:val="0"/>
          <w:numId w:val="3"/>
        </w:numPr>
        <w:spacing w:after="0" w:line="360" w:lineRule="auto"/>
        <w:ind w:left="28" w:right="28" w:firstLine="0"/>
        <w:rPr/>
      </w:pPr>
      <w:r w:rsidDel="00000000" w:rsidR="00000000" w:rsidRPr="00000000">
        <w:rPr>
          <w:rtl w:val="0"/>
        </w:rPr>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w:t>
      </w:r>
      <w:r w:rsidDel="00000000" w:rsidR="00000000" w:rsidRPr="00000000">
        <w:rPr>
          <w:i w:val="1"/>
          <w:highlight w:val="yellow"/>
          <w:rtl w:val="0"/>
        </w:rPr>
        <w:t xml:space="preserve">(Опишите, как и кем организовано методическое сопровождение программы).</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C7">
      <w:pPr>
        <w:spacing w:after="0" w:line="360" w:lineRule="auto"/>
        <w:ind w:left="0" w:right="28" w:firstLine="0"/>
        <w:rPr>
          <w:highlight w:val="cyan"/>
        </w:rPr>
      </w:pPr>
      <w:r w:rsidDel="00000000" w:rsidR="00000000" w:rsidRPr="00000000">
        <w:rPr>
          <w:highlight w:val="yellow"/>
          <w:u w:val="single"/>
          <w:rtl w:val="0"/>
        </w:rPr>
        <w:t xml:space="preserve">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r w:rsidDel="00000000" w:rsidR="00000000" w:rsidRPr="00000000">
        <w:rPr>
          <w:highlight w:val="yellow"/>
          <w:rtl w:val="0"/>
        </w:rPr>
        <w:t xml:space="preserve">.</w:t>
      </w:r>
      <w:r w:rsidDel="00000000" w:rsidR="00000000" w:rsidRPr="00000000">
        <w:rPr>
          <w:rtl w:val="0"/>
        </w:rPr>
      </w:r>
    </w:p>
    <w:p w:rsidR="00000000" w:rsidDel="00000000" w:rsidP="00000000" w:rsidRDefault="00000000" w:rsidRPr="00000000" w14:paraId="000000C8">
      <w:pPr>
        <w:spacing w:after="0" w:line="360" w:lineRule="auto"/>
        <w:ind w:left="28" w:right="28" w:firstLine="715"/>
        <w:rPr>
          <w:highlight w:val="cyan"/>
        </w:rPr>
      </w:pPr>
      <w:r w:rsidDel="00000000" w:rsidR="00000000" w:rsidRPr="00000000">
        <w:rPr>
          <w:highlight w:val="cyan"/>
          <w:rtl w:val="0"/>
        </w:rPr>
        <w:t xml:space="preserve">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rsidR="00000000" w:rsidDel="00000000" w:rsidP="00000000" w:rsidRDefault="00000000" w:rsidRPr="00000000" w14:paraId="000000C9">
      <w:pPr>
        <w:spacing w:after="0" w:line="360" w:lineRule="auto"/>
        <w:ind w:left="28" w:right="28" w:firstLine="715"/>
        <w:rPr/>
      </w:pPr>
      <w:r w:rsidDel="00000000" w:rsidR="00000000" w:rsidRPr="00000000">
        <w:rPr>
          <w:highlight w:val="cyan"/>
          <w:rtl w:val="0"/>
        </w:rPr>
        <w:t xml:space="preserve">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Программы на практике, В рамках реализации содержания Программы ежесменно рекомендуется формирование системы аналитической деятельности, включающей педагогические совещания, планерные встречи всего кадрового состава.</w:t>
      </w:r>
      <w:r w:rsidDel="00000000" w:rsidR="00000000" w:rsidRPr="00000000">
        <w:rPr>
          <w:rtl w:val="0"/>
        </w:rPr>
      </w:r>
    </w:p>
    <w:p w:rsidR="00000000" w:rsidDel="00000000" w:rsidP="00000000" w:rsidRDefault="00000000" w:rsidRPr="00000000" w14:paraId="000000CA">
      <w:pPr>
        <w:numPr>
          <w:ilvl w:val="0"/>
          <w:numId w:val="3"/>
        </w:numPr>
        <w:spacing w:after="0" w:line="360" w:lineRule="auto"/>
        <w:ind w:left="0" w:right="28" w:firstLine="720"/>
        <w:rPr/>
      </w:pPr>
      <w:r w:rsidDel="00000000" w:rsidR="00000000" w:rsidRPr="00000000">
        <w:rPr>
          <w:rtl w:val="0"/>
        </w:rPr>
        <w:t xml:space="preserve">Материально-техническое обеспечение реализации Программы: </w:t>
      </w:r>
    </w:p>
    <w:p w:rsidR="00000000" w:rsidDel="00000000" w:rsidP="00000000" w:rsidRDefault="00000000" w:rsidRPr="00000000" w14:paraId="000000CB">
      <w:pPr>
        <w:spacing w:after="0" w:line="360" w:lineRule="auto"/>
        <w:ind w:left="0" w:right="28" w:firstLine="720"/>
        <w:rPr/>
      </w:pPr>
      <w:r w:rsidDel="00000000" w:rsidR="00000000" w:rsidRPr="00000000">
        <w:rPr>
          <w:rtl w:val="0"/>
        </w:rPr>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rsidR="00000000" w:rsidDel="00000000" w:rsidP="00000000" w:rsidRDefault="00000000" w:rsidRPr="00000000" w14:paraId="000000CC">
      <w:pPr>
        <w:spacing w:after="0" w:line="360" w:lineRule="auto"/>
        <w:ind w:left="28" w:right="28" w:firstLine="715"/>
        <w:rPr/>
      </w:pPr>
      <w:r w:rsidDel="00000000" w:rsidR="00000000" w:rsidRPr="00000000">
        <w:rPr>
          <w:rtl w:val="0"/>
        </w:rPr>
        <w:t xml:space="preserve">- музыкальное оборудование и необходимые для качественного музыкального оформления фонограммы, записи (при наличии); </w:t>
      </w:r>
    </w:p>
    <w:p w:rsidR="00000000" w:rsidDel="00000000" w:rsidP="00000000" w:rsidRDefault="00000000" w:rsidRPr="00000000" w14:paraId="000000CD">
      <w:pPr>
        <w:spacing w:after="0" w:line="360" w:lineRule="auto"/>
        <w:ind w:left="28" w:right="28" w:firstLine="715"/>
        <w:rPr/>
      </w:pPr>
      <w:r w:rsidDel="00000000" w:rsidR="00000000" w:rsidRPr="00000000">
        <w:rPr>
          <w:rtl w:val="0"/>
        </w:rPr>
        <w:t xml:space="preserve">- оборудованные локации для общелагерных и отрядных событий, отрядные места, отрядные уголки (стенды); </w:t>
      </w:r>
    </w:p>
    <w:p w:rsidR="00000000" w:rsidDel="00000000" w:rsidP="00000000" w:rsidRDefault="00000000" w:rsidRPr="00000000" w14:paraId="000000CE">
      <w:pPr>
        <w:spacing w:after="0" w:line="360" w:lineRule="auto"/>
        <w:ind w:left="28" w:right="28" w:firstLine="715"/>
        <w:rPr/>
      </w:pPr>
      <w:r w:rsidDel="00000000" w:rsidR="00000000" w:rsidRPr="00000000">
        <w:rPr>
          <w:rtl w:val="0"/>
        </w:rPr>
        <w:t xml:space="preserve">- спортивные площадки и спортивный инвентарь; </w:t>
      </w:r>
    </w:p>
    <w:p w:rsidR="00000000" w:rsidDel="00000000" w:rsidP="00000000" w:rsidRDefault="00000000" w:rsidRPr="00000000" w14:paraId="000000CF">
      <w:pPr>
        <w:spacing w:after="0" w:line="360" w:lineRule="auto"/>
        <w:ind w:left="28" w:right="28" w:firstLine="715"/>
        <w:rPr/>
      </w:pPr>
      <w:r w:rsidDel="00000000" w:rsidR="00000000" w:rsidRPr="00000000">
        <w:rPr>
          <w:rtl w:val="0"/>
        </w:rPr>
        <w:t xml:space="preserve">- канцелярские принадлежности в необходимом количестве для качественного оформления программных событий; </w:t>
      </w:r>
    </w:p>
    <w:p w:rsidR="00000000" w:rsidDel="00000000" w:rsidP="00000000" w:rsidRDefault="00000000" w:rsidRPr="00000000" w14:paraId="000000D0">
      <w:pPr>
        <w:spacing w:after="0" w:line="360" w:lineRule="auto"/>
        <w:ind w:left="28" w:right="28" w:firstLine="715"/>
        <w:rPr/>
      </w:pPr>
      <w:r w:rsidDel="00000000" w:rsidR="00000000" w:rsidRPr="00000000">
        <w:rPr>
          <w:rtl w:val="0"/>
        </w:rPr>
        <w:t xml:space="preserve">- 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 </w:t>
      </w:r>
      <w:r w:rsidDel="00000000" w:rsidR="00000000" w:rsidRPr="00000000">
        <w:rPr>
          <w:i w:val="1"/>
          <w:highlight w:val="yellow"/>
          <w:rtl w:val="0"/>
        </w:rPr>
        <w:t xml:space="preserve">(опишите)</w:t>
      </w:r>
      <w:r w:rsidDel="00000000" w:rsidR="00000000" w:rsidRPr="00000000">
        <w:rPr>
          <w:rtl w:val="0"/>
        </w:rPr>
        <w:t xml:space="preserve">; </w:t>
      </w:r>
    </w:p>
    <w:p w:rsidR="00000000" w:rsidDel="00000000" w:rsidP="00000000" w:rsidRDefault="00000000" w:rsidRPr="00000000" w14:paraId="000000D1">
      <w:pPr>
        <w:spacing w:after="0" w:line="360" w:lineRule="auto"/>
        <w:ind w:left="28" w:right="28" w:firstLine="715"/>
        <w:rPr>
          <w:i w:val="1"/>
          <w:highlight w:val="yellow"/>
        </w:rPr>
      </w:pPr>
      <w:r w:rsidDel="00000000" w:rsidR="00000000" w:rsidRPr="00000000">
        <w:rPr>
          <w:rtl w:val="0"/>
        </w:rPr>
        <w:t xml:space="preserve">- специальное оборудование, которое необходимо для обеспечения инклюзивного пространства </w:t>
      </w:r>
      <w:r w:rsidDel="00000000" w:rsidR="00000000" w:rsidRPr="00000000">
        <w:rPr>
          <w:i w:val="1"/>
          <w:highlight w:val="yellow"/>
          <w:rtl w:val="0"/>
        </w:rPr>
        <w:t xml:space="preserve">(опишите)</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D2">
      <w:pPr>
        <w:spacing w:after="0" w:line="360" w:lineRule="auto"/>
        <w:ind w:left="28" w:right="28" w:firstLine="715"/>
        <w:rPr/>
      </w:pPr>
      <w:r w:rsidDel="00000000" w:rsidR="00000000" w:rsidRPr="00000000">
        <w:rPr>
          <w:i w:val="1"/>
          <w:highlight w:val="yellow"/>
          <w:rtl w:val="0"/>
        </w:rPr>
        <w:t xml:space="preserve">(Допишите, при наличии, другое оборудование</w:t>
      </w:r>
      <w:r w:rsidDel="00000000" w:rsidR="00000000" w:rsidRPr="00000000">
        <w:rPr>
          <w:i w:val="1"/>
          <w:rtl w:val="0"/>
        </w:rPr>
        <w:t xml:space="preserve">)</w:t>
      </w: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sectPr>
      <w:headerReference r:id="rId19" w:type="default"/>
      <w:headerReference r:id="rId20" w:type="first"/>
      <w:headerReference r:id="rId21" w:type="even"/>
      <w:footerReference r:id="rId22" w:type="default"/>
      <w:footerReference r:id="rId23" w:type="first"/>
      <w:footerReference r:id="rId24" w:type="even"/>
      <w:type w:val="nextPage"/>
      <w:pgSz w:h="16838" w:w="11938" w:orient="portrait"/>
      <w:pgMar w:bottom="1134" w:top="1134" w:left="1701" w:right="850" w:header="864" w:footer="62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A">
    <w:pPr>
      <w:spacing w:after="0" w:line="254" w:lineRule="auto"/>
      <w:ind w:left="67" w:right="0" w:firstLine="0"/>
      <w:jc w:val="left"/>
      <w:rPr/>
    </w:pPr>
    <w:r w:rsidDel="00000000" w:rsidR="00000000" w:rsidRPr="00000000">
      <w:rPr>
        <w:sz w:val="16"/>
        <w:szCs w:val="16"/>
        <w:rtl w:val="0"/>
      </w:rPr>
      <w:t xml:space="preserve">Федеральная программа </w:t>
    </w:r>
    <w:r w:rsidDel="00000000" w:rsidR="00000000" w:rsidRPr="00000000">
      <w:rPr>
        <w:sz w:val="18"/>
        <w:szCs w:val="18"/>
        <w:rtl w:val="0"/>
      </w:rPr>
      <w:t xml:space="preserve">- </w:t>
    </w:r>
    <w:r w:rsidDel="00000000" w:rsidR="00000000" w:rsidRPr="00000000">
      <w:rPr>
        <w:sz w:val="16"/>
        <w:szCs w:val="16"/>
        <w:rtl w:val="0"/>
      </w:rPr>
      <w:t xml:space="preserve">06</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B">
    <w:pPr>
      <w:spacing w:after="0" w:line="254" w:lineRule="auto"/>
      <w:ind w:left="67" w:right="0" w:firstLine="0"/>
      <w:jc w:val="left"/>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C">
    <w:pPr>
      <w:spacing w:after="0" w:line="254" w:lineRule="auto"/>
      <w:ind w:left="-4" w:right="0" w:firstLine="0"/>
      <w:jc w:val="left"/>
      <w:rPr/>
    </w:pPr>
    <w:r w:rsidDel="00000000" w:rsidR="00000000" w:rsidRPr="00000000">
      <w:rPr>
        <w:sz w:val="16"/>
        <w:szCs w:val="16"/>
        <w:rtl w:val="0"/>
      </w:rPr>
      <w:t xml:space="preserve">Календарный план </w:t>
    </w:r>
    <w:r w:rsidDel="00000000" w:rsidR="00000000" w:rsidRPr="00000000">
      <w:rPr>
        <w:sz w:val="20"/>
        <w:szCs w:val="20"/>
        <w:rtl w:val="0"/>
      </w:rPr>
      <w:t xml:space="preserve">- </w:t>
    </w:r>
    <w:r w:rsidDel="00000000" w:rsidR="00000000" w:rsidRPr="00000000">
      <w:rPr>
        <w:sz w:val="16"/>
        <w:szCs w:val="16"/>
        <w:rtl w:val="0"/>
      </w:rPr>
      <w:t xml:space="preserve">06</w:t>
    </w: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D">
    <w:pPr>
      <w:spacing w:after="0" w:line="254" w:lineRule="auto"/>
      <w:ind w:left="-4" w:right="0" w:firstLine="0"/>
      <w:jc w:val="left"/>
      <w:rPr/>
    </w:pPr>
    <w:r w:rsidDel="00000000" w:rsidR="00000000" w:rsidRPr="00000000">
      <w:rPr>
        <w:sz w:val="16"/>
        <w:szCs w:val="16"/>
        <w:rtl w:val="0"/>
      </w:rPr>
      <w:t xml:space="preserve">Календарный план </w:t>
    </w:r>
    <w:r w:rsidDel="00000000" w:rsidR="00000000" w:rsidRPr="00000000">
      <w:rPr>
        <w:sz w:val="20"/>
        <w:szCs w:val="20"/>
        <w:rtl w:val="0"/>
      </w:rPr>
      <w:t xml:space="preserve">- </w:t>
    </w:r>
    <w:r w:rsidDel="00000000" w:rsidR="00000000" w:rsidRPr="00000000">
      <w:rPr>
        <w:sz w:val="16"/>
        <w:szCs w:val="16"/>
        <w:rtl w:val="0"/>
      </w:rPr>
      <w:t xml:space="preserve">06</w:t>
    </w: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E">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 w:right="182" w:hanging="72"/>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Таблица 6.7 главы VI санитарных правил и норм СанПиН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12.3685-21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«Гигиенические нормативы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и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требования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к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г.,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регистрационный № 62296),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изменениями, внесенными постановлением Главного государственного санитарного врача Российской Федерации от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30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декабря 2022 г. № 24 (зарегистрировано Министерством юстиции Российской Федерации 9 марта 2023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г.,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регистрационный № 72558), действующих до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1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марта 2027 г.</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5">
    <w:pPr>
      <w:spacing w:after="0" w:line="254" w:lineRule="auto"/>
      <w:ind w:left="0" w:right="197"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6">
    <w:pPr>
      <w:spacing w:after="0" w:line="254" w:lineRule="auto"/>
      <w:ind w:left="0" w:right="197" w:firstLine="0"/>
      <w:jc w:val="center"/>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7">
    <w:pPr>
      <w:spacing w:after="0" w:line="254" w:lineRule="auto"/>
      <w:ind w:left="0" w:right="182"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8">
    <w:pPr>
      <w:spacing w:after="0" w:line="254" w:lineRule="auto"/>
      <w:ind w:left="0" w:right="182" w:firstLine="0"/>
      <w:jc w:val="center"/>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9"/>
      <w:numFmt w:val="decimal"/>
      <w:lvlText w:val="%1."/>
      <w:lvlJc w:val="left"/>
      <w:pPr>
        <w:ind w:left="28" w:firstLine="0"/>
      </w:pPr>
      <w:rPr>
        <w:rFonts w:ascii="Times New Roman" w:cs="Times New Roman" w:eastAsia="Times New Roman" w:hAnsi="Times New Roman"/>
        <w:b w:val="0"/>
        <w:i w:val="0"/>
        <w:strike w:val="0"/>
        <w:color w:val="000000"/>
        <w:sz w:val="28"/>
        <w:szCs w:val="28"/>
        <w:u w:val="none"/>
        <w:shd w:fill="auto" w:val="clear"/>
        <w:vertAlign w:val="baseline"/>
      </w:rPr>
    </w:lvl>
    <w:lvl w:ilvl="1">
      <w:start w:val="1"/>
      <w:numFmt w:val="decimal"/>
      <w:lvlText w:val="%1.%2."/>
      <w:lvlJc w:val="left"/>
      <w:pPr>
        <w:ind w:left="28" w:firstLine="0"/>
      </w:pPr>
      <w:rPr>
        <w:rFonts w:ascii="Times New Roman" w:cs="Times New Roman" w:eastAsia="Times New Roman" w:hAnsi="Times New Roman"/>
        <w:b w:val="0"/>
        <w:i w:val="0"/>
        <w:strike w:val="0"/>
        <w:color w:val="000000"/>
        <w:sz w:val="28"/>
        <w:szCs w:val="28"/>
        <w:u w:val="none"/>
        <w:shd w:fill="auto" w:val="clear"/>
        <w:vertAlign w:val="baseline"/>
      </w:rPr>
    </w:lvl>
    <w:lvl w:ilvl="2">
      <w:start w:val="1"/>
      <w:numFmt w:val="lowerRoman"/>
      <w:lvlText w:val="%3"/>
      <w:lvlJc w:val="left"/>
      <w:pPr>
        <w:ind w:left="1834" w:firstLine="0"/>
      </w:pPr>
      <w:rPr>
        <w:rFonts w:ascii="Times New Roman" w:cs="Times New Roman" w:eastAsia="Times New Roman" w:hAnsi="Times New Roman"/>
        <w:b w:val="0"/>
        <w:i w:val="0"/>
        <w:strike w:val="0"/>
        <w:color w:val="000000"/>
        <w:sz w:val="28"/>
        <w:szCs w:val="28"/>
        <w:u w:val="none"/>
        <w:shd w:fill="auto" w:val="clear"/>
        <w:vertAlign w:val="baseline"/>
      </w:rPr>
    </w:lvl>
    <w:lvl w:ilvl="3">
      <w:start w:val="1"/>
      <w:numFmt w:val="decimal"/>
      <w:lvlText w:val="%4"/>
      <w:lvlJc w:val="left"/>
      <w:pPr>
        <w:ind w:left="2554" w:firstLine="0"/>
      </w:pPr>
      <w:rPr>
        <w:rFonts w:ascii="Times New Roman" w:cs="Times New Roman" w:eastAsia="Times New Roman" w:hAnsi="Times New Roman"/>
        <w:b w:val="0"/>
        <w:i w:val="0"/>
        <w:strike w:val="0"/>
        <w:color w:val="000000"/>
        <w:sz w:val="28"/>
        <w:szCs w:val="28"/>
        <w:u w:val="none"/>
        <w:shd w:fill="auto" w:val="clear"/>
        <w:vertAlign w:val="baseline"/>
      </w:rPr>
    </w:lvl>
    <w:lvl w:ilvl="4">
      <w:start w:val="1"/>
      <w:numFmt w:val="lowerLetter"/>
      <w:lvlText w:val="%5"/>
      <w:lvlJc w:val="left"/>
      <w:pPr>
        <w:ind w:left="3274" w:firstLine="0"/>
      </w:pPr>
      <w:rPr>
        <w:rFonts w:ascii="Times New Roman" w:cs="Times New Roman" w:eastAsia="Times New Roman" w:hAnsi="Times New Roman"/>
        <w:b w:val="0"/>
        <w:i w:val="0"/>
        <w:strike w:val="0"/>
        <w:color w:val="000000"/>
        <w:sz w:val="28"/>
        <w:szCs w:val="28"/>
        <w:u w:val="none"/>
        <w:shd w:fill="auto" w:val="clear"/>
        <w:vertAlign w:val="baseline"/>
      </w:rPr>
    </w:lvl>
    <w:lvl w:ilvl="5">
      <w:start w:val="1"/>
      <w:numFmt w:val="lowerRoman"/>
      <w:lvlText w:val="%6"/>
      <w:lvlJc w:val="left"/>
      <w:pPr>
        <w:ind w:left="3994" w:firstLine="0"/>
      </w:pPr>
      <w:rPr>
        <w:rFonts w:ascii="Times New Roman" w:cs="Times New Roman" w:eastAsia="Times New Roman" w:hAnsi="Times New Roman"/>
        <w:b w:val="0"/>
        <w:i w:val="0"/>
        <w:strike w:val="0"/>
        <w:color w:val="000000"/>
        <w:sz w:val="28"/>
        <w:szCs w:val="28"/>
        <w:u w:val="none"/>
        <w:shd w:fill="auto" w:val="clear"/>
        <w:vertAlign w:val="baseline"/>
      </w:rPr>
    </w:lvl>
    <w:lvl w:ilvl="6">
      <w:start w:val="1"/>
      <w:numFmt w:val="decimal"/>
      <w:lvlText w:val="%7"/>
      <w:lvlJc w:val="left"/>
      <w:pPr>
        <w:ind w:left="4714" w:firstLine="0"/>
      </w:pPr>
      <w:rPr>
        <w:rFonts w:ascii="Times New Roman" w:cs="Times New Roman" w:eastAsia="Times New Roman" w:hAnsi="Times New Roman"/>
        <w:b w:val="0"/>
        <w:i w:val="0"/>
        <w:strike w:val="0"/>
        <w:color w:val="000000"/>
        <w:sz w:val="28"/>
        <w:szCs w:val="28"/>
        <w:u w:val="none"/>
        <w:shd w:fill="auto" w:val="clear"/>
        <w:vertAlign w:val="baseline"/>
      </w:rPr>
    </w:lvl>
    <w:lvl w:ilvl="7">
      <w:start w:val="1"/>
      <w:numFmt w:val="lowerLetter"/>
      <w:lvlText w:val="%8"/>
      <w:lvlJc w:val="left"/>
      <w:pPr>
        <w:ind w:left="5434" w:firstLine="0"/>
      </w:pPr>
      <w:rPr>
        <w:rFonts w:ascii="Times New Roman" w:cs="Times New Roman" w:eastAsia="Times New Roman" w:hAnsi="Times New Roman"/>
        <w:b w:val="0"/>
        <w:i w:val="0"/>
        <w:strike w:val="0"/>
        <w:color w:val="000000"/>
        <w:sz w:val="28"/>
        <w:szCs w:val="28"/>
        <w:u w:val="none"/>
        <w:shd w:fill="auto" w:val="clear"/>
        <w:vertAlign w:val="baseline"/>
      </w:rPr>
    </w:lvl>
    <w:lvl w:ilvl="8">
      <w:start w:val="1"/>
      <w:numFmt w:val="lowerRoman"/>
      <w:lvlText w:val="%9"/>
      <w:lvlJc w:val="left"/>
      <w:pPr>
        <w:ind w:left="6154" w:firstLine="0"/>
      </w:pPr>
      <w:rPr>
        <w:rFonts w:ascii="Times New Roman" w:cs="Times New Roman" w:eastAsia="Times New Roman" w:hAnsi="Times New Roman"/>
        <w:b w:val="0"/>
        <w:i w:val="0"/>
        <w:strike w:val="0"/>
        <w:color w:val="000000"/>
        <w:sz w:val="28"/>
        <w:szCs w:val="28"/>
        <w:u w:val="none"/>
        <w:shd w:fill="auto" w:val="clear"/>
        <w:vertAlign w:val="baseline"/>
      </w:rPr>
    </w:lvl>
  </w:abstractNum>
  <w:abstractNum w:abstractNumId="2">
    <w:lvl w:ilvl="0">
      <w:start w:val="15"/>
      <w:numFmt w:val="decimal"/>
      <w:lvlText w:val="%1"/>
      <w:lvlJc w:val="left"/>
      <w:pPr>
        <w:ind w:left="1098" w:hanging="360"/>
      </w:pPr>
      <w:rPr/>
    </w:lvl>
    <w:lvl w:ilvl="1">
      <w:start w:val="4"/>
      <w:numFmt w:val="decimal"/>
      <w:lvlText w:val="%1.%2."/>
      <w:lvlJc w:val="left"/>
      <w:pPr>
        <w:ind w:left="1530" w:hanging="792"/>
      </w:pPr>
      <w:rPr/>
    </w:lvl>
    <w:lvl w:ilvl="2">
      <w:start w:val="2"/>
      <w:numFmt w:val="decimal"/>
      <w:lvlText w:val="%1.%2.%3."/>
      <w:lvlJc w:val="left"/>
      <w:pPr>
        <w:ind w:left="1530" w:hanging="792"/>
      </w:pPr>
      <w:rPr/>
    </w:lvl>
    <w:lvl w:ilvl="3">
      <w:start w:val="1"/>
      <w:numFmt w:val="decimal"/>
      <w:lvlText w:val="%1.%2.%3.%4."/>
      <w:lvlJc w:val="left"/>
      <w:pPr>
        <w:ind w:left="1818" w:hanging="1080"/>
      </w:pPr>
      <w:rPr/>
    </w:lvl>
    <w:lvl w:ilvl="4">
      <w:start w:val="1"/>
      <w:numFmt w:val="decimal"/>
      <w:lvlText w:val="%1.%2.%3.%4.%5."/>
      <w:lvlJc w:val="left"/>
      <w:pPr>
        <w:ind w:left="1818" w:hanging="1080"/>
      </w:pPr>
      <w:rPr/>
    </w:lvl>
    <w:lvl w:ilvl="5">
      <w:start w:val="1"/>
      <w:numFmt w:val="decimal"/>
      <w:lvlText w:val="%1.%2.%3.%4.%5.%6."/>
      <w:lvlJc w:val="left"/>
      <w:pPr>
        <w:ind w:left="2178" w:hanging="1440"/>
      </w:pPr>
      <w:rPr/>
    </w:lvl>
    <w:lvl w:ilvl="6">
      <w:start w:val="1"/>
      <w:numFmt w:val="decimal"/>
      <w:lvlText w:val="%1.%2.%3.%4.%5.%6.%7."/>
      <w:lvlJc w:val="left"/>
      <w:pPr>
        <w:ind w:left="2538" w:hanging="1800"/>
      </w:pPr>
      <w:rPr/>
    </w:lvl>
    <w:lvl w:ilvl="7">
      <w:start w:val="1"/>
      <w:numFmt w:val="decimal"/>
      <w:lvlText w:val="%1.%2.%3.%4.%5.%6.%7.%8."/>
      <w:lvlJc w:val="left"/>
      <w:pPr>
        <w:ind w:left="2538" w:hanging="1800"/>
      </w:pPr>
      <w:rPr/>
    </w:lvl>
    <w:lvl w:ilvl="8">
      <w:start w:val="1"/>
      <w:numFmt w:val="decimal"/>
      <w:lvlText w:val="%1.%2.%3.%4.%5.%6.%7.%8.%9."/>
      <w:lvlJc w:val="left"/>
      <w:pPr>
        <w:ind w:left="2898" w:hanging="2160"/>
      </w:pPr>
      <w:rPr/>
    </w:lvl>
  </w:abstractNum>
  <w:abstractNum w:abstractNumId="3">
    <w:lvl w:ilvl="0">
      <w:start w:val="31"/>
      <w:numFmt w:val="decimal"/>
      <w:lvlText w:val="%1."/>
      <w:lvlJc w:val="left"/>
      <w:pPr>
        <w:ind w:left="28" w:firstLine="0"/>
      </w:pPr>
      <w:rPr>
        <w:rFonts w:ascii="Times New Roman" w:cs="Times New Roman" w:eastAsia="Times New Roman" w:hAnsi="Times New Roman"/>
        <w:b w:val="0"/>
        <w:i w:val="0"/>
        <w:strike w:val="0"/>
        <w:color w:val="000000"/>
        <w:sz w:val="28"/>
        <w:szCs w:val="28"/>
        <w:u w:val="none"/>
        <w:shd w:fill="auto" w:val="clea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decimal"/>
      <w:lvlText w:val="%1."/>
      <w:lvlJc w:val="left"/>
      <w:pPr>
        <w:ind w:left="28" w:firstLine="0"/>
      </w:pPr>
      <w:rPr>
        <w:rFonts w:ascii="Times New Roman" w:cs="Times New Roman" w:eastAsia="Times New Roman" w:hAnsi="Times New Roman"/>
        <w:b w:val="0"/>
        <w:i w:val="0"/>
        <w:strike w:val="0"/>
        <w:color w:val="000000"/>
        <w:sz w:val="28"/>
        <w:szCs w:val="28"/>
        <w:u w:val="none"/>
        <w:shd w:fill="auto" w:val="clea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decimal"/>
      <w:lvlText w:val="%1"/>
      <w:lvlJc w:val="left"/>
      <w:pPr>
        <w:ind w:left="1098" w:hanging="360"/>
      </w:pPr>
      <w:rPr/>
    </w:lvl>
    <w:lvl w:ilvl="1">
      <w:start w:val="1"/>
      <w:numFmt w:val="lowerLetter"/>
      <w:lvlText w:val="%2."/>
      <w:lvlJc w:val="left"/>
      <w:pPr>
        <w:ind w:left="1818" w:hanging="360"/>
      </w:pPr>
      <w:rPr/>
    </w:lvl>
    <w:lvl w:ilvl="2">
      <w:start w:val="1"/>
      <w:numFmt w:val="lowerRoman"/>
      <w:lvlText w:val="%3."/>
      <w:lvlJc w:val="right"/>
      <w:pPr>
        <w:ind w:left="2538" w:hanging="180"/>
      </w:pPr>
      <w:rPr/>
    </w:lvl>
    <w:lvl w:ilvl="3">
      <w:start w:val="1"/>
      <w:numFmt w:val="decimal"/>
      <w:lvlText w:val="%4."/>
      <w:lvlJc w:val="left"/>
      <w:pPr>
        <w:ind w:left="3258" w:hanging="360"/>
      </w:pPr>
      <w:rPr/>
    </w:lvl>
    <w:lvl w:ilvl="4">
      <w:start w:val="1"/>
      <w:numFmt w:val="lowerLetter"/>
      <w:lvlText w:val="%5."/>
      <w:lvlJc w:val="left"/>
      <w:pPr>
        <w:ind w:left="3978" w:hanging="360"/>
      </w:pPr>
      <w:rPr/>
    </w:lvl>
    <w:lvl w:ilvl="5">
      <w:start w:val="1"/>
      <w:numFmt w:val="lowerRoman"/>
      <w:lvlText w:val="%6."/>
      <w:lvlJc w:val="right"/>
      <w:pPr>
        <w:ind w:left="4698" w:hanging="180"/>
      </w:pPr>
      <w:rPr/>
    </w:lvl>
    <w:lvl w:ilvl="6">
      <w:start w:val="1"/>
      <w:numFmt w:val="decimal"/>
      <w:lvlText w:val="%7."/>
      <w:lvlJc w:val="left"/>
      <w:pPr>
        <w:ind w:left="5418" w:hanging="360"/>
      </w:pPr>
      <w:rPr/>
    </w:lvl>
    <w:lvl w:ilvl="7">
      <w:start w:val="1"/>
      <w:numFmt w:val="lowerLetter"/>
      <w:lvlText w:val="%8."/>
      <w:lvlJc w:val="left"/>
      <w:pPr>
        <w:ind w:left="6138" w:hanging="360"/>
      </w:pPr>
      <w:rPr/>
    </w:lvl>
    <w:lvl w:ilvl="8">
      <w:start w:val="1"/>
      <w:numFmt w:val="lowerRoman"/>
      <w:lvlText w:val="%9."/>
      <w:lvlJc w:val="right"/>
      <w:pPr>
        <w:ind w:left="6858"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8"/>
        <w:szCs w:val="28"/>
        <w:lang w:val="ru-RU"/>
      </w:rPr>
    </w:rPrDefault>
    <w:pPrDefault>
      <w:pPr>
        <w:spacing w:after="5" w:line="302" w:lineRule="auto"/>
        <w:ind w:left="5" w:right="3926" w:firstLine="71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eader" Target="header5.xml"/><Relationship Id="rId11" Type="http://schemas.openxmlformats.org/officeDocument/2006/relationships/image" Target="media/image8.png"/><Relationship Id="rId22" Type="http://schemas.openxmlformats.org/officeDocument/2006/relationships/footer" Target="footer4.xml"/><Relationship Id="rId10" Type="http://schemas.openxmlformats.org/officeDocument/2006/relationships/image" Target="media/image6.png"/><Relationship Id="rId21" Type="http://schemas.openxmlformats.org/officeDocument/2006/relationships/header" Target="header3.xml"/><Relationship Id="rId13" Type="http://schemas.openxmlformats.org/officeDocument/2006/relationships/image" Target="media/image5.png"/><Relationship Id="rId24" Type="http://schemas.openxmlformats.org/officeDocument/2006/relationships/footer" Target="footer3.xml"/><Relationship Id="rId12" Type="http://schemas.openxmlformats.org/officeDocument/2006/relationships/image" Target="media/image2.png"/><Relationship Id="rId23" Type="http://schemas.openxmlformats.org/officeDocument/2006/relationships/footer" Target="footer5.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5" Type="http://schemas.openxmlformats.org/officeDocument/2006/relationships/header" Target="header2.xml"/><Relationship Id="rId14" Type="http://schemas.openxmlformats.org/officeDocument/2006/relationships/image" Target="media/image7.png"/><Relationship Id="rId17" Type="http://schemas.openxmlformats.org/officeDocument/2006/relationships/footer" Target="footer2.xml"/><Relationship Id="rId16" Type="http://schemas.openxmlformats.org/officeDocument/2006/relationships/header" Target="header1.xml"/><Relationship Id="rId5" Type="http://schemas.openxmlformats.org/officeDocument/2006/relationships/numbering" Target="numbering.xml"/><Relationship Id="rId19" Type="http://schemas.openxmlformats.org/officeDocument/2006/relationships/header" Target="header4.xml"/><Relationship Id="rId6" Type="http://schemas.openxmlformats.org/officeDocument/2006/relationships/styles" Target="styles.xml"/><Relationship Id="rId18"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